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08E" w:rsidRDefault="00EA208E" w:rsidP="00EA208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bookmarkStart w:id="0" w:name="OLE_LINK1"/>
      <w:bookmarkStart w:id="1" w:name="OLE_LINK2"/>
      <w:r>
        <w:rPr>
          <w:b/>
          <w:sz w:val="28"/>
          <w:szCs w:val="28"/>
        </w:rPr>
        <w:t>Государственно</w:t>
      </w:r>
      <w:r w:rsidR="00430BE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Ростовской области</w:t>
      </w:r>
    </w:p>
    <w:p w:rsidR="00EA208E" w:rsidRDefault="00EA208E" w:rsidP="00EA208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EA208E" w:rsidRDefault="00EA208E" w:rsidP="00EA208E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EA208E" w:rsidRDefault="00EA208E" w:rsidP="00BE2E5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EA208E" w:rsidRDefault="00EA208E" w:rsidP="00BE2E5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EA208E" w:rsidRDefault="00EA208E" w:rsidP="00BE2E52">
      <w:pPr>
        <w:spacing w:line="276" w:lineRule="auto"/>
        <w:ind w:left="5664" w:right="-285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EA208E" w:rsidRDefault="00EA208E" w:rsidP="00BE2E52">
      <w:pPr>
        <w:spacing w:line="276" w:lineRule="auto"/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EA208E" w:rsidRDefault="00EA208E" w:rsidP="00BE2E52">
      <w:pPr>
        <w:spacing w:line="276" w:lineRule="auto"/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EA208E" w:rsidRDefault="00EA208E" w:rsidP="00BE2E52">
      <w:pPr>
        <w:tabs>
          <w:tab w:val="left" w:pos="5812"/>
        </w:tabs>
        <w:spacing w:line="276" w:lineRule="auto"/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BE2E52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EA208E" w:rsidRDefault="00EA208E" w:rsidP="00BE2E52">
      <w:pPr>
        <w:spacing w:line="276" w:lineRule="auto"/>
        <w:ind w:right="-285"/>
        <w:jc w:val="center"/>
        <w:rPr>
          <w:sz w:val="28"/>
          <w:szCs w:val="28"/>
        </w:rPr>
      </w:pPr>
    </w:p>
    <w:p w:rsidR="00EA208E" w:rsidRDefault="00EA208E" w:rsidP="00EA20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A5EF2" w:rsidRDefault="000A5EF2" w:rsidP="000A5EF2">
      <w:pPr>
        <w:rPr>
          <w:color w:val="000000"/>
          <w:sz w:val="33"/>
          <w:szCs w:val="33"/>
        </w:rPr>
      </w:pPr>
    </w:p>
    <w:p w:rsidR="000A5EF2" w:rsidRDefault="000A5EF2" w:rsidP="000A5EF2">
      <w:pPr>
        <w:rPr>
          <w:color w:val="000000"/>
          <w:sz w:val="33"/>
          <w:szCs w:val="33"/>
        </w:rPr>
      </w:pPr>
    </w:p>
    <w:p w:rsidR="000A5EF2" w:rsidRDefault="000A5EF2" w:rsidP="00CB06B1">
      <w:pPr>
        <w:spacing w:line="276" w:lineRule="auto"/>
        <w:jc w:val="center"/>
        <w:rPr>
          <w:color w:val="000000"/>
          <w:sz w:val="33"/>
          <w:szCs w:val="33"/>
        </w:rPr>
      </w:pPr>
    </w:p>
    <w:p w:rsidR="00CB06B1" w:rsidRDefault="00CB06B1" w:rsidP="00CB06B1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40"/>
          <w:szCs w:val="36"/>
        </w:rPr>
      </w:pPr>
      <w:r w:rsidRPr="00CB06B1">
        <w:rPr>
          <w:b/>
          <w:color w:val="000000"/>
          <w:sz w:val="40"/>
          <w:szCs w:val="36"/>
        </w:rPr>
        <w:t>Рабочая программа учебной дисциплины</w:t>
      </w:r>
    </w:p>
    <w:p w:rsidR="000A5EF2" w:rsidRPr="00CB06B1" w:rsidRDefault="00B06D7F" w:rsidP="00CB06B1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40"/>
          <w:szCs w:val="36"/>
        </w:rPr>
      </w:pPr>
      <w:r>
        <w:rPr>
          <w:b/>
          <w:color w:val="000000"/>
          <w:sz w:val="40"/>
          <w:szCs w:val="36"/>
        </w:rPr>
        <w:t>ОУД.05</w:t>
      </w:r>
      <w:r w:rsidR="00CB06B1" w:rsidRPr="00CB06B1">
        <w:rPr>
          <w:b/>
          <w:color w:val="000000"/>
          <w:sz w:val="40"/>
          <w:szCs w:val="36"/>
        </w:rPr>
        <w:t xml:space="preserve"> История</w:t>
      </w:r>
    </w:p>
    <w:p w:rsidR="00CB06B1" w:rsidRDefault="00CB06B1" w:rsidP="00CB06B1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</w:rPr>
      </w:pPr>
    </w:p>
    <w:p w:rsidR="00A77250" w:rsidRDefault="00A77250" w:rsidP="00CB06B1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Программы подготовки специалиста среднего звена (ППССЗ)</w:t>
      </w:r>
    </w:p>
    <w:p w:rsidR="000A5EF2" w:rsidRDefault="00DA4CCA" w:rsidP="00CB06B1">
      <w:pPr>
        <w:shd w:val="clear" w:color="auto" w:fill="FFFFFF"/>
        <w:autoSpaceDE w:val="0"/>
        <w:autoSpaceDN w:val="0"/>
        <w:adjustRightInd w:val="0"/>
        <w:spacing w:line="276" w:lineRule="auto"/>
        <w:jc w:val="center"/>
      </w:pPr>
      <w:r>
        <w:rPr>
          <w:color w:val="000000"/>
          <w:sz w:val="28"/>
          <w:szCs w:val="28"/>
        </w:rPr>
        <w:t xml:space="preserve"> </w:t>
      </w:r>
    </w:p>
    <w:p w:rsidR="000A5EF2" w:rsidRDefault="000A5EF2" w:rsidP="00CB06B1">
      <w:pPr>
        <w:spacing w:line="276" w:lineRule="auto"/>
        <w:jc w:val="center"/>
        <w:rPr>
          <w:color w:val="000000"/>
          <w:sz w:val="28"/>
          <w:szCs w:val="28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CB06B1" w:rsidRDefault="00CB06B1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BE2E52" w:rsidRDefault="00BE2E52" w:rsidP="000A5EF2">
      <w:pPr>
        <w:rPr>
          <w:color w:val="000000"/>
          <w:sz w:val="29"/>
          <w:szCs w:val="29"/>
        </w:rPr>
      </w:pPr>
    </w:p>
    <w:p w:rsidR="00BE2E52" w:rsidRDefault="00BE2E52" w:rsidP="000A5EF2">
      <w:pPr>
        <w:rPr>
          <w:color w:val="000000"/>
          <w:sz w:val="29"/>
          <w:szCs w:val="29"/>
        </w:rPr>
      </w:pPr>
    </w:p>
    <w:p w:rsidR="00067D3E" w:rsidRDefault="00067D3E" w:rsidP="000A5EF2">
      <w:pPr>
        <w:jc w:val="center"/>
        <w:rPr>
          <w:color w:val="000000"/>
          <w:sz w:val="28"/>
          <w:szCs w:val="28"/>
        </w:rPr>
      </w:pPr>
    </w:p>
    <w:p w:rsidR="00067D3E" w:rsidRDefault="00067D3E" w:rsidP="000A5EF2">
      <w:pPr>
        <w:jc w:val="center"/>
        <w:rPr>
          <w:color w:val="000000"/>
          <w:sz w:val="28"/>
          <w:szCs w:val="28"/>
        </w:rPr>
      </w:pPr>
    </w:p>
    <w:p w:rsidR="00490882" w:rsidRPr="00BA4A68" w:rsidRDefault="00067D3E" w:rsidP="000A5EF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0A5EF2">
        <w:rPr>
          <w:color w:val="000000"/>
          <w:sz w:val="28"/>
          <w:szCs w:val="28"/>
        </w:rPr>
        <w:t>1</w:t>
      </w:r>
      <w:r w:rsidR="00D80376">
        <w:rPr>
          <w:color w:val="000000"/>
          <w:sz w:val="28"/>
          <w:szCs w:val="28"/>
        </w:rPr>
        <w:t>8</w:t>
      </w:r>
      <w:r w:rsidR="00EA208E">
        <w:rPr>
          <w:color w:val="000000"/>
          <w:sz w:val="28"/>
          <w:szCs w:val="28"/>
        </w:rPr>
        <w:t xml:space="preserve"> г.</w:t>
      </w:r>
    </w:p>
    <w:p w:rsidR="00EA208E" w:rsidRDefault="00EA208E" w:rsidP="00CB06B1">
      <w:pPr>
        <w:spacing w:line="276" w:lineRule="auto"/>
        <w:ind w:right="-429" w:firstLine="568"/>
        <w:jc w:val="both"/>
        <w:rPr>
          <w:color w:val="000000"/>
          <w:sz w:val="28"/>
          <w:szCs w:val="28"/>
          <w:shd w:val="clear" w:color="auto" w:fill="FFFFFF"/>
        </w:rPr>
      </w:pPr>
    </w:p>
    <w:p w:rsidR="008E7911" w:rsidRDefault="008E7911" w:rsidP="00CB06B1">
      <w:pPr>
        <w:spacing w:line="276" w:lineRule="auto"/>
        <w:ind w:right="-429" w:firstLine="56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Рабочая программа учебной дисциплины «Обществознание» разработана на основе Федерального государственного образовательного стандарта среднего общего образования  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2/16-з).</w:t>
      </w:r>
    </w:p>
    <w:p w:rsidR="008E7911" w:rsidRDefault="008E7911" w:rsidP="00341714">
      <w:pPr>
        <w:jc w:val="both"/>
        <w:rPr>
          <w:sz w:val="28"/>
          <w:szCs w:val="28"/>
        </w:rPr>
      </w:pPr>
    </w:p>
    <w:p w:rsidR="00524F75" w:rsidRPr="00B310CC" w:rsidRDefault="00524F75" w:rsidP="003417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– </w:t>
      </w:r>
      <w:r w:rsidRPr="00B310C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Государственное бюджетное образовательное учреждение среднего</w:t>
      </w:r>
      <w:r w:rsidRPr="00B310CC">
        <w:rPr>
          <w:sz w:val="28"/>
          <w:szCs w:val="28"/>
        </w:rPr>
        <w:t xml:space="preserve"> профессионального образования</w:t>
      </w:r>
      <w:r>
        <w:rPr>
          <w:sz w:val="28"/>
          <w:szCs w:val="28"/>
        </w:rPr>
        <w:t xml:space="preserve"> Ростовской области</w:t>
      </w:r>
      <w:r w:rsidRPr="00B310CC">
        <w:rPr>
          <w:sz w:val="28"/>
          <w:szCs w:val="28"/>
        </w:rPr>
        <w:t xml:space="preserve"> «</w:t>
      </w:r>
      <w:r>
        <w:rPr>
          <w:sz w:val="28"/>
          <w:szCs w:val="28"/>
        </w:rPr>
        <w:t>Донской педагогический колледж</w:t>
      </w:r>
      <w:r w:rsidRPr="00B310CC">
        <w:rPr>
          <w:sz w:val="28"/>
          <w:szCs w:val="28"/>
        </w:rPr>
        <w:t xml:space="preserve">» </w:t>
      </w:r>
    </w:p>
    <w:p w:rsidR="00524F75" w:rsidRDefault="00524F75" w:rsidP="00524F75">
      <w:pPr>
        <w:jc w:val="both"/>
        <w:rPr>
          <w:sz w:val="28"/>
          <w:szCs w:val="28"/>
        </w:rPr>
      </w:pPr>
    </w:p>
    <w:p w:rsidR="00524F75" w:rsidRPr="00B310CC" w:rsidRDefault="00524F75" w:rsidP="00524F75">
      <w:pPr>
        <w:jc w:val="both"/>
        <w:rPr>
          <w:sz w:val="28"/>
          <w:szCs w:val="28"/>
        </w:rPr>
      </w:pPr>
      <w:r w:rsidRPr="00B310CC">
        <w:rPr>
          <w:sz w:val="28"/>
          <w:szCs w:val="28"/>
        </w:rPr>
        <w:t xml:space="preserve">Разработчик: </w:t>
      </w:r>
    </w:p>
    <w:p w:rsidR="00524F75" w:rsidRDefault="00524F75" w:rsidP="00524F75">
      <w:pPr>
        <w:jc w:val="both"/>
        <w:rPr>
          <w:sz w:val="28"/>
          <w:szCs w:val="28"/>
        </w:rPr>
      </w:pPr>
      <w:r>
        <w:rPr>
          <w:sz w:val="28"/>
          <w:szCs w:val="28"/>
        </w:rPr>
        <w:t>Рыбаков Игорь Михайлович</w:t>
      </w:r>
      <w:r w:rsidRPr="00B310C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E7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преподаватель истории и обществознания </w:t>
      </w:r>
      <w:r w:rsidR="008E7911">
        <w:rPr>
          <w:sz w:val="28"/>
          <w:szCs w:val="28"/>
        </w:rPr>
        <w:t xml:space="preserve"> </w:t>
      </w:r>
    </w:p>
    <w:p w:rsidR="00524F75" w:rsidRDefault="00524F75" w:rsidP="00524F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Вергунова Виктория Эдвардовна, </w:t>
      </w:r>
      <w:r w:rsidR="008E7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преподаватель социально – гуманитарных дисциплин </w:t>
      </w:r>
      <w:r w:rsidR="008E7911">
        <w:rPr>
          <w:sz w:val="28"/>
          <w:szCs w:val="28"/>
        </w:rPr>
        <w:t xml:space="preserve"> </w:t>
      </w:r>
    </w:p>
    <w:p w:rsidR="00524F75" w:rsidRDefault="00524F75" w:rsidP="00524F75">
      <w:pPr>
        <w:jc w:val="both"/>
        <w:rPr>
          <w:sz w:val="28"/>
          <w:szCs w:val="28"/>
        </w:rPr>
      </w:pPr>
      <w:r w:rsidRPr="00B310CC">
        <w:rPr>
          <w:sz w:val="28"/>
          <w:szCs w:val="28"/>
        </w:rPr>
        <w:t xml:space="preserve"> </w:t>
      </w:r>
    </w:p>
    <w:p w:rsidR="007A3673" w:rsidRPr="00B310CC" w:rsidRDefault="007A3673" w:rsidP="00524F75">
      <w:pPr>
        <w:jc w:val="both"/>
        <w:rPr>
          <w:sz w:val="28"/>
          <w:szCs w:val="28"/>
        </w:rPr>
      </w:pPr>
    </w:p>
    <w:p w:rsidR="00524F75" w:rsidRPr="00F61607" w:rsidRDefault="00524F75" w:rsidP="00524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F61607">
        <w:rPr>
          <w:sz w:val="28"/>
          <w:szCs w:val="28"/>
        </w:rPr>
        <w:t>Одобрена ПЦК социально-гуманитарных и филологических дисциплин ГБ</w:t>
      </w:r>
      <w:r w:rsidR="00175389">
        <w:rPr>
          <w:sz w:val="28"/>
          <w:szCs w:val="28"/>
        </w:rPr>
        <w:t>П</w:t>
      </w:r>
      <w:r w:rsidRPr="00F61607">
        <w:rPr>
          <w:sz w:val="28"/>
          <w:szCs w:val="28"/>
        </w:rPr>
        <w:t>ОУ РО «ДПК»</w:t>
      </w:r>
      <w:r w:rsidR="007A3673">
        <w:rPr>
          <w:sz w:val="28"/>
          <w:szCs w:val="28"/>
        </w:rPr>
        <w:t xml:space="preserve"> </w:t>
      </w:r>
      <w:r w:rsidRPr="00F61607">
        <w:rPr>
          <w:sz w:val="28"/>
          <w:szCs w:val="28"/>
        </w:rPr>
        <w:t xml:space="preserve">Протокол № </w:t>
      </w:r>
      <w:r w:rsidR="008E7911">
        <w:rPr>
          <w:sz w:val="28"/>
          <w:szCs w:val="28"/>
        </w:rPr>
        <w:t>11</w:t>
      </w:r>
      <w:r w:rsidR="007E0F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C5BED">
        <w:rPr>
          <w:sz w:val="28"/>
          <w:szCs w:val="28"/>
        </w:rPr>
        <w:t xml:space="preserve">от </w:t>
      </w:r>
      <w:r w:rsidR="008E7911">
        <w:rPr>
          <w:sz w:val="28"/>
          <w:szCs w:val="28"/>
        </w:rPr>
        <w:t>08</w:t>
      </w:r>
      <w:r w:rsidR="007E0FF6">
        <w:rPr>
          <w:sz w:val="28"/>
          <w:szCs w:val="28"/>
        </w:rPr>
        <w:t xml:space="preserve"> </w:t>
      </w:r>
      <w:r w:rsidR="000C5BED">
        <w:rPr>
          <w:sz w:val="28"/>
          <w:szCs w:val="28"/>
        </w:rPr>
        <w:t xml:space="preserve">июня </w:t>
      </w:r>
      <w:r w:rsidR="008E7911">
        <w:rPr>
          <w:sz w:val="28"/>
          <w:szCs w:val="28"/>
        </w:rPr>
        <w:t>2018</w:t>
      </w:r>
      <w:r w:rsidRPr="00F61607">
        <w:rPr>
          <w:sz w:val="28"/>
          <w:szCs w:val="28"/>
        </w:rPr>
        <w:t>г.</w:t>
      </w:r>
    </w:p>
    <w:p w:rsidR="00524F75" w:rsidRDefault="00524F75" w:rsidP="00524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C5BED" w:rsidRDefault="000C5BED" w:rsidP="00524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ПЦК                                          </w:t>
      </w:r>
      <w:r w:rsidR="008E7911">
        <w:rPr>
          <w:sz w:val="28"/>
          <w:szCs w:val="28"/>
        </w:rPr>
        <w:t xml:space="preserve">Коломиец </w:t>
      </w:r>
      <w:r>
        <w:rPr>
          <w:sz w:val="28"/>
          <w:szCs w:val="28"/>
        </w:rPr>
        <w:t>Е.В.</w:t>
      </w:r>
    </w:p>
    <w:p w:rsidR="000C5BED" w:rsidRDefault="000C5BED" w:rsidP="00524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C5BED" w:rsidRDefault="000C5BED" w:rsidP="00524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24F75" w:rsidRPr="00F61607" w:rsidRDefault="007A3673" w:rsidP="007A3673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524F75" w:rsidRPr="00F61607">
        <w:rPr>
          <w:sz w:val="28"/>
          <w:szCs w:val="28"/>
        </w:rPr>
        <w:t xml:space="preserve">Протокол № </w:t>
      </w:r>
      <w:r w:rsidR="000C5BED">
        <w:rPr>
          <w:sz w:val="28"/>
          <w:szCs w:val="28"/>
        </w:rPr>
        <w:t>6</w:t>
      </w:r>
      <w:r w:rsidR="00524F75">
        <w:rPr>
          <w:sz w:val="28"/>
          <w:szCs w:val="28"/>
        </w:rPr>
        <w:t xml:space="preserve"> </w:t>
      </w:r>
      <w:r w:rsidR="003A5F04">
        <w:rPr>
          <w:sz w:val="28"/>
          <w:szCs w:val="28"/>
        </w:rPr>
        <w:t>от</w:t>
      </w:r>
      <w:r w:rsidR="008E7911">
        <w:rPr>
          <w:sz w:val="28"/>
          <w:szCs w:val="28"/>
        </w:rPr>
        <w:t xml:space="preserve"> 14</w:t>
      </w:r>
      <w:r w:rsidR="000C5BED">
        <w:rPr>
          <w:sz w:val="28"/>
          <w:szCs w:val="28"/>
        </w:rPr>
        <w:t xml:space="preserve"> июня </w:t>
      </w:r>
      <w:r w:rsidR="008E7911">
        <w:rPr>
          <w:sz w:val="28"/>
          <w:szCs w:val="28"/>
        </w:rPr>
        <w:t>2018</w:t>
      </w:r>
      <w:r w:rsidR="00524F75" w:rsidRPr="00F61607">
        <w:rPr>
          <w:sz w:val="28"/>
          <w:szCs w:val="28"/>
        </w:rPr>
        <w:t xml:space="preserve"> г.</w:t>
      </w:r>
    </w:p>
    <w:p w:rsidR="002778D3" w:rsidRDefault="002778D3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8F6301" w:rsidRDefault="008F6301" w:rsidP="002778D3">
      <w:pPr>
        <w:spacing w:line="360" w:lineRule="auto"/>
        <w:jc w:val="both"/>
        <w:rPr>
          <w:sz w:val="28"/>
          <w:szCs w:val="28"/>
        </w:rPr>
      </w:pPr>
    </w:p>
    <w:p w:rsidR="008F6301" w:rsidRDefault="008F6301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bookmarkEnd w:id="0"/>
    <w:bookmarkEnd w:id="1"/>
    <w:p w:rsidR="000C6DD2" w:rsidRPr="000E6FE7" w:rsidRDefault="000C6DD2" w:rsidP="00A400A9">
      <w:pPr>
        <w:jc w:val="center"/>
        <w:rPr>
          <w:b/>
          <w:sz w:val="32"/>
          <w:szCs w:val="32"/>
        </w:rPr>
      </w:pPr>
      <w:r w:rsidRPr="000E6FE7">
        <w:rPr>
          <w:b/>
          <w:sz w:val="32"/>
          <w:szCs w:val="32"/>
        </w:rPr>
        <w:t>Содержание</w:t>
      </w:r>
      <w:r w:rsidR="00ED5C1C" w:rsidRPr="000E6FE7">
        <w:rPr>
          <w:b/>
          <w:sz w:val="32"/>
          <w:szCs w:val="32"/>
        </w:rPr>
        <w:t xml:space="preserve"> программы</w:t>
      </w:r>
    </w:p>
    <w:p w:rsidR="00ED5C1C" w:rsidRDefault="00ED5C1C" w:rsidP="000E6FE7"/>
    <w:p w:rsidR="00005C3E" w:rsidRPr="000E6FE7" w:rsidRDefault="00005C3E" w:rsidP="00CB06B1">
      <w:pPr>
        <w:spacing w:line="600" w:lineRule="auto"/>
      </w:pPr>
    </w:p>
    <w:p w:rsidR="00ED5C1C" w:rsidRPr="000E6FE7" w:rsidRDefault="000E6FE7" w:rsidP="00CB06B1">
      <w:pPr>
        <w:spacing w:line="600" w:lineRule="auto"/>
        <w:jc w:val="both"/>
      </w:pPr>
      <w:r w:rsidRPr="000E6FE7">
        <w:t xml:space="preserve">1. </w:t>
      </w:r>
      <w:r w:rsidR="00ED5C1C" w:rsidRPr="000E6FE7">
        <w:t>ПАСПОРТ РАБОЧЕЙ ПРОГРАММ</w:t>
      </w:r>
      <w:r w:rsidRPr="000E6FE7">
        <w:t xml:space="preserve">Ы УЧЕБНОЙ ДИСЦИПЛИНЫ   </w:t>
      </w:r>
      <w:r>
        <w:t xml:space="preserve">      </w:t>
      </w:r>
      <w:r w:rsidR="009B4D47">
        <w:t xml:space="preserve">                    </w:t>
      </w:r>
      <w:r>
        <w:t>стр.4</w:t>
      </w:r>
    </w:p>
    <w:p w:rsidR="00ED5C1C" w:rsidRPr="000E6FE7" w:rsidRDefault="000E6FE7" w:rsidP="00CB06B1">
      <w:pPr>
        <w:spacing w:line="600" w:lineRule="auto"/>
        <w:jc w:val="both"/>
      </w:pPr>
      <w:r w:rsidRPr="000E6FE7">
        <w:t xml:space="preserve">2. </w:t>
      </w:r>
      <w:r w:rsidR="00ED5C1C" w:rsidRPr="000E6FE7">
        <w:t xml:space="preserve">СТРУКТУРА И </w:t>
      </w:r>
      <w:r w:rsidR="007305CA">
        <w:t xml:space="preserve"> </w:t>
      </w:r>
      <w:r w:rsidR="00ED5C1C" w:rsidRPr="000E6FE7">
        <w:t xml:space="preserve"> СОДЕРЖАНИЕ УЧЕБНОЙ ДИСЦИПЛИНЫ</w:t>
      </w:r>
      <w:r w:rsidRPr="000E6FE7">
        <w:tab/>
        <w:t xml:space="preserve">       </w:t>
      </w:r>
      <w:r w:rsidR="007305CA">
        <w:t xml:space="preserve">                       </w:t>
      </w:r>
      <w:r w:rsidR="00F03F07">
        <w:t xml:space="preserve"> стр.8</w:t>
      </w:r>
    </w:p>
    <w:p w:rsidR="00ED5C1C" w:rsidRPr="000E6FE7" w:rsidRDefault="000E6FE7" w:rsidP="00CB06B1">
      <w:pPr>
        <w:spacing w:line="600" w:lineRule="auto"/>
        <w:jc w:val="both"/>
      </w:pPr>
      <w:r w:rsidRPr="000E6FE7">
        <w:t xml:space="preserve">3. </w:t>
      </w:r>
      <w:r w:rsidR="00ED5C1C" w:rsidRPr="000E6FE7">
        <w:t>УСЛОВИЯ РЕАЛИЗАЦИИ УЧЕБНОЙ ДИСЦИПЛИНЫ</w:t>
      </w:r>
      <w:r w:rsidR="00D533E2">
        <w:tab/>
      </w:r>
      <w:r w:rsidR="00D533E2">
        <w:tab/>
      </w:r>
      <w:r w:rsidR="00D533E2">
        <w:tab/>
      </w:r>
      <w:r w:rsidR="00D533E2">
        <w:tab/>
        <w:t xml:space="preserve">        </w:t>
      </w:r>
      <w:r w:rsidR="000D4E05">
        <w:t>стр.1</w:t>
      </w:r>
      <w:r w:rsidR="00F03F07">
        <w:t>4</w:t>
      </w:r>
    </w:p>
    <w:p w:rsidR="00ED5C1C" w:rsidRPr="000E6FE7" w:rsidRDefault="000E6FE7" w:rsidP="00CB06B1">
      <w:pPr>
        <w:spacing w:line="600" w:lineRule="auto"/>
        <w:jc w:val="both"/>
      </w:pPr>
      <w:r>
        <w:t>4.</w:t>
      </w:r>
      <w:r w:rsidR="00ED5C1C" w:rsidRPr="00D533E2">
        <w:rPr>
          <w:sz w:val="21"/>
          <w:szCs w:val="21"/>
        </w:rPr>
        <w:t>КОНТРОЛЬ И ОЦЕНКА РЕЗУЛЬТАТОВ ОСВОЕНИЯ УЧЕБНОЙ ДИСЦИПЛИНЫ</w:t>
      </w:r>
      <w:r w:rsidR="00ED5C1C" w:rsidRPr="000E6FE7">
        <w:t xml:space="preserve"> </w:t>
      </w:r>
      <w:r w:rsidRPr="000E6FE7">
        <w:t xml:space="preserve">     </w:t>
      </w:r>
      <w:r w:rsidR="00700414">
        <w:t xml:space="preserve">          </w:t>
      </w:r>
      <w:r w:rsidR="000D4E05">
        <w:t xml:space="preserve">    стр.1</w:t>
      </w:r>
      <w:r w:rsidR="00A50C4C">
        <w:t>6</w:t>
      </w:r>
    </w:p>
    <w:p w:rsidR="000C6DD2" w:rsidRPr="000E6FE7" w:rsidRDefault="000C6DD2" w:rsidP="00CB06B1">
      <w:pPr>
        <w:spacing w:line="600" w:lineRule="auto"/>
        <w:jc w:val="both"/>
        <w:rPr>
          <w:sz w:val="28"/>
          <w:szCs w:val="28"/>
        </w:rPr>
      </w:pPr>
    </w:p>
    <w:p w:rsidR="0023458C" w:rsidRPr="000E6FE7" w:rsidRDefault="0023458C" w:rsidP="00CB06B1">
      <w:pPr>
        <w:spacing w:line="600" w:lineRule="auto"/>
        <w:jc w:val="both"/>
        <w:rPr>
          <w:sz w:val="28"/>
          <w:szCs w:val="28"/>
        </w:rPr>
      </w:pPr>
    </w:p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490882" w:rsidRPr="000E6FE7" w:rsidRDefault="00490882" w:rsidP="000E6FE7"/>
    <w:p w:rsidR="00D1775B" w:rsidRDefault="00D1775B" w:rsidP="000E6FE7"/>
    <w:p w:rsidR="00D1775B" w:rsidRDefault="00D1775B" w:rsidP="000E6FE7"/>
    <w:p w:rsidR="00D1775B" w:rsidRDefault="00D1775B" w:rsidP="000E6FE7"/>
    <w:p w:rsidR="00D1775B" w:rsidRDefault="00D1775B" w:rsidP="000E6FE7"/>
    <w:p w:rsidR="00D1775B" w:rsidRDefault="00D1775B" w:rsidP="000E6FE7"/>
    <w:p w:rsidR="00D1775B" w:rsidRDefault="00D1775B" w:rsidP="000E6FE7"/>
    <w:p w:rsidR="00D1775B" w:rsidRDefault="00D1775B" w:rsidP="000E6FE7"/>
    <w:p w:rsidR="00EA208E" w:rsidRDefault="00EA208E" w:rsidP="000E6FE7"/>
    <w:p w:rsidR="00DA4CCA" w:rsidRDefault="00DA4CCA" w:rsidP="000E6FE7"/>
    <w:p w:rsidR="00D1775B" w:rsidRDefault="00D1775B" w:rsidP="000E6FE7"/>
    <w:p w:rsidR="00D1775B" w:rsidRDefault="00D1775B" w:rsidP="000E6FE7"/>
    <w:p w:rsidR="00A47C77" w:rsidRPr="00D1775B" w:rsidRDefault="00A47C77" w:rsidP="00EA208E">
      <w:pPr>
        <w:spacing w:line="276" w:lineRule="auto"/>
        <w:jc w:val="center"/>
        <w:rPr>
          <w:b/>
          <w:sz w:val="28"/>
          <w:szCs w:val="28"/>
        </w:rPr>
      </w:pPr>
      <w:r w:rsidRPr="00D1775B">
        <w:rPr>
          <w:b/>
          <w:sz w:val="28"/>
          <w:szCs w:val="28"/>
        </w:rPr>
        <w:lastRenderedPageBreak/>
        <w:t>1. ПАСПОРТ РАБОЧЕЙ ПРОГРАММЫ УЧЕБНОЙ ДИСЦИПЛИНЫ</w:t>
      </w:r>
    </w:p>
    <w:p w:rsidR="00A47C77" w:rsidRPr="00D1775B" w:rsidRDefault="00A47C77" w:rsidP="00EA208E">
      <w:pPr>
        <w:spacing w:line="276" w:lineRule="auto"/>
        <w:jc w:val="center"/>
        <w:rPr>
          <w:b/>
          <w:sz w:val="28"/>
          <w:szCs w:val="28"/>
        </w:rPr>
      </w:pPr>
      <w:r w:rsidRPr="00D1775B">
        <w:rPr>
          <w:b/>
          <w:sz w:val="28"/>
          <w:szCs w:val="28"/>
        </w:rPr>
        <w:t>История</w:t>
      </w:r>
    </w:p>
    <w:p w:rsidR="00EA208E" w:rsidRDefault="00EA208E" w:rsidP="00EA208E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A47C77" w:rsidRPr="00F74BBF" w:rsidRDefault="00A47C77" w:rsidP="00EA208E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F74BBF">
        <w:rPr>
          <w:b/>
          <w:sz w:val="28"/>
          <w:szCs w:val="28"/>
        </w:rPr>
        <w:t xml:space="preserve">1.1.Область </w:t>
      </w:r>
      <w:r w:rsidR="007305CA">
        <w:rPr>
          <w:b/>
          <w:sz w:val="28"/>
          <w:szCs w:val="28"/>
        </w:rPr>
        <w:t xml:space="preserve"> </w:t>
      </w:r>
      <w:r w:rsidRPr="00F74BBF">
        <w:rPr>
          <w:b/>
          <w:sz w:val="28"/>
          <w:szCs w:val="28"/>
        </w:rPr>
        <w:t xml:space="preserve"> рабочей программы </w:t>
      </w:r>
    </w:p>
    <w:p w:rsidR="00495890" w:rsidRPr="00495890" w:rsidRDefault="00495890" w:rsidP="00EA208E">
      <w:pPr>
        <w:pStyle w:val="af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5437C7"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>Программа разработана в соответствии с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Style w:val="s2"/>
          <w:sz w:val="28"/>
          <w:szCs w:val="28"/>
          <w:shd w:val="clear" w:color="auto" w:fill="FFFFFF"/>
        </w:rPr>
        <w:t>«Рекомендациями по реализации образовательной программы среднего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Департамента государственной политики и нормативно-правового регулирования в сфере образования Минобрнауки России от 29.05.2007 № 03-1180)</w:t>
      </w:r>
      <w:r>
        <w:rPr>
          <w:color w:val="000000"/>
          <w:sz w:val="28"/>
          <w:szCs w:val="28"/>
          <w:shd w:val="clear" w:color="auto" w:fill="FFFFFF"/>
        </w:rPr>
        <w:t xml:space="preserve">, а также в соответствии с </w:t>
      </w:r>
      <w:r>
        <w:rPr>
          <w:rStyle w:val="s5"/>
          <w:color w:val="000000"/>
          <w:sz w:val="28"/>
          <w:szCs w:val="28"/>
          <w:shd w:val="clear" w:color="auto" w:fill="FFFFFF"/>
        </w:rPr>
        <w:t>Федеральным компонентом государственного стандарта среднего общего образования</w:t>
      </w:r>
      <w:r>
        <w:rPr>
          <w:color w:val="000000"/>
          <w:sz w:val="28"/>
          <w:szCs w:val="28"/>
        </w:rPr>
        <w:t>, утвержденного приказом Министерства образования и науки РФ от 17.05.2012 № 413</w:t>
      </w:r>
      <w:r>
        <w:rPr>
          <w:rStyle w:val="s5"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</w:rPr>
        <w:t xml:space="preserve"> примерной программы общеобразовательной дисциплины «История», одобренной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21. 07. 2015).</w:t>
      </w:r>
    </w:p>
    <w:p w:rsidR="00EA208E" w:rsidRDefault="00585A05" w:rsidP="00EA208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47C77" w:rsidRPr="00495890" w:rsidRDefault="00A47C77" w:rsidP="00EA208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A208E">
        <w:rPr>
          <w:b/>
          <w:sz w:val="28"/>
          <w:szCs w:val="28"/>
        </w:rPr>
        <w:t>1.2. Место</w:t>
      </w:r>
      <w:r w:rsidRPr="002C2B6E">
        <w:rPr>
          <w:b/>
          <w:sz w:val="28"/>
          <w:szCs w:val="28"/>
        </w:rPr>
        <w:t xml:space="preserve"> учебной дисциплины в структуре основной профессиональной образовательной программы:</w:t>
      </w:r>
      <w:r w:rsidRPr="002C2B6E">
        <w:rPr>
          <w:sz w:val="28"/>
          <w:szCs w:val="28"/>
        </w:rPr>
        <w:t xml:space="preserve"> </w:t>
      </w:r>
      <w:r w:rsidR="005437C7">
        <w:rPr>
          <w:sz w:val="28"/>
          <w:szCs w:val="28"/>
        </w:rPr>
        <w:t>у</w:t>
      </w:r>
      <w:r w:rsidR="00495890" w:rsidRPr="00495890">
        <w:rPr>
          <w:sz w:val="28"/>
          <w:szCs w:val="28"/>
        </w:rPr>
        <w:t>чебная дисциплина «История» является</w:t>
      </w:r>
      <w:r w:rsidR="006D004A">
        <w:rPr>
          <w:sz w:val="28"/>
          <w:szCs w:val="28"/>
        </w:rPr>
        <w:t xml:space="preserve"> базовым</w:t>
      </w:r>
      <w:r w:rsidR="00495890" w:rsidRPr="00495890">
        <w:rPr>
          <w:sz w:val="28"/>
          <w:szCs w:val="28"/>
        </w:rPr>
        <w:t xml:space="preserve"> учебным предметом</w:t>
      </w:r>
      <w:r w:rsidR="004C0B74">
        <w:rPr>
          <w:sz w:val="28"/>
          <w:szCs w:val="28"/>
        </w:rPr>
        <w:t xml:space="preserve"> и изучается на первом году обучения.</w:t>
      </w:r>
    </w:p>
    <w:p w:rsidR="00EA208E" w:rsidRDefault="00EA208E" w:rsidP="00EA208E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A47C77" w:rsidRDefault="00A47C77" w:rsidP="00EA208E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2C2B6E">
        <w:rPr>
          <w:b/>
          <w:sz w:val="28"/>
          <w:szCs w:val="28"/>
        </w:rPr>
        <w:t xml:space="preserve">1.3. Цели и задачи учебной дисциплины – требования к результатам освоения учебной дисциплины: 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Освоение содержания учебной дисциплины «История» обеспечивает достижение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 xml:space="preserve">студентами следующих </w:t>
      </w:r>
      <w:r w:rsidRPr="005437C7">
        <w:rPr>
          <w:b/>
          <w:bCs/>
          <w:sz w:val="28"/>
          <w:szCs w:val="28"/>
        </w:rPr>
        <w:t>результатов: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личностных</w:t>
      </w:r>
      <w:r w:rsidRPr="005437C7">
        <w:rPr>
          <w:b/>
          <w:bCs/>
          <w:sz w:val="28"/>
          <w:szCs w:val="28"/>
        </w:rPr>
        <w:t>: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российской гражданской идентичности, патриотизма, уважения к своему народу, чувств ответственности перед Родиной, гордости за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свой край, свою Родину, прошлое и настоящее многонационального народа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России, уважения к государственным символам (гербу, флагу, гимну);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становление гражданской позиции как активного и ответственного члена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общечеловеческие гуманистические и демократические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ценности;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к служению Отечеству, его защите;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− сформированность мировоззрения, соответствующего современному уровню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развития исторической науки и общественной практики, основанного на диалоге культур, а также различных форм общественного сознания, осознание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своего места в поликультурном мире;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находить общие цели и сотрудничать для их достижения;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метапредметных</w:t>
      </w:r>
      <w:r w:rsidRPr="005437C7">
        <w:rPr>
          <w:b/>
          <w:bCs/>
          <w:sz w:val="28"/>
          <w:szCs w:val="28"/>
        </w:rPr>
        <w:t>: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определять цели деятельности и составлять планы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 w:rsidR="007835F4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поставленных целей и реализации планов деятельности; выбирать успешные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стратегии в различных ситуациях;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продуктивно общаться и взаимодействовать в процессе совместной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познавательной, учебно-исследовательской и проектной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навыками разрешения проблем; способность и готовность к</w:t>
      </w:r>
      <w:r w:rsidR="007835F4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самостоятельному поиску методов решения практических задач, применению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различных методов познания;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и способность к самостоятельной информационно-познавательной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включая умение ориентироваться в различных источниках</w:t>
      </w:r>
      <w:r w:rsidR="007835F4">
        <w:rPr>
          <w:sz w:val="28"/>
          <w:szCs w:val="28"/>
        </w:rPr>
        <w:t xml:space="preserve"> и</w:t>
      </w:r>
      <w:r w:rsidRPr="005437C7">
        <w:rPr>
          <w:sz w:val="28"/>
          <w:szCs w:val="28"/>
        </w:rPr>
        <w:t>сторической информации, критически ее оценивать и интерпретировать;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 w:rsidR="007835F4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 w:rsidR="00F2737C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правовых и этических норм, норм информационной безопасности;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оценивать и принимать решения, определяющие</w:t>
      </w:r>
      <w:r w:rsidR="00F2737C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стратегию поведения, с учетом гражданских и нравственных ценностей;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предметных</w:t>
      </w:r>
      <w:r w:rsidRPr="005437C7">
        <w:rPr>
          <w:b/>
          <w:bCs/>
          <w:sz w:val="28"/>
          <w:szCs w:val="28"/>
        </w:rPr>
        <w:t>: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представлений о современной исторической науке, ее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специфике, методах исторического познания и роли в решении задач прогрессивного развития России в глобальном мире;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комплексом знаний об истории России и человечества в целом,</w:t>
      </w:r>
      <w:r w:rsidR="00F2737C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представлениями об общем и особенном в мировом историческом процессе;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− сформированность умений применять исторические знания в профессиональ-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ной и общественной деятельности, поликультурном общении;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проектной деятельности и исторической реконструкции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 привлечением различных источников;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умений вести диалог, обосновывать свою точку зрения в</w:t>
      </w:r>
    </w:p>
    <w:p w:rsidR="00984F72" w:rsidRPr="006B1FDF" w:rsidRDefault="005437C7" w:rsidP="00EA208E">
      <w:pPr>
        <w:spacing w:line="276" w:lineRule="auto"/>
        <w:jc w:val="both"/>
        <w:rPr>
          <w:b/>
          <w:sz w:val="28"/>
          <w:szCs w:val="28"/>
        </w:rPr>
      </w:pPr>
      <w:r w:rsidRPr="005437C7">
        <w:rPr>
          <w:sz w:val="28"/>
          <w:szCs w:val="28"/>
        </w:rPr>
        <w:t>дискуссии по исторической тематике.</w:t>
      </w:r>
    </w:p>
    <w:p w:rsidR="00EA208E" w:rsidRDefault="00EA208E" w:rsidP="00EA208E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482628" w:rsidRPr="00755EA8" w:rsidRDefault="00A47C77" w:rsidP="00EA208E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755EA8">
        <w:rPr>
          <w:b/>
          <w:sz w:val="28"/>
          <w:szCs w:val="28"/>
        </w:rPr>
        <w:t xml:space="preserve">1.4. Рекомендуемое количество часов на освоение </w:t>
      </w:r>
      <w:r w:rsidR="007305CA">
        <w:rPr>
          <w:b/>
          <w:sz w:val="28"/>
          <w:szCs w:val="28"/>
        </w:rPr>
        <w:t xml:space="preserve"> </w:t>
      </w:r>
      <w:r w:rsidRPr="00755EA8">
        <w:rPr>
          <w:b/>
          <w:sz w:val="28"/>
          <w:szCs w:val="28"/>
        </w:rPr>
        <w:t>программы учебной дисциплины:</w:t>
      </w:r>
    </w:p>
    <w:p w:rsidR="007D23CD" w:rsidRPr="00FA6377" w:rsidRDefault="007D23CD" w:rsidP="00FA6377">
      <w:pPr>
        <w:spacing w:line="276" w:lineRule="auto"/>
        <w:jc w:val="both"/>
        <w:rPr>
          <w:sz w:val="28"/>
          <w:szCs w:val="28"/>
        </w:rPr>
      </w:pPr>
      <w:r w:rsidRPr="00FA6377">
        <w:rPr>
          <w:sz w:val="28"/>
          <w:szCs w:val="28"/>
        </w:rPr>
        <w:t>максимальная учебная нагрузка обучающегося –</w:t>
      </w:r>
      <w:r w:rsidR="000D7A58" w:rsidRPr="00FA6377">
        <w:rPr>
          <w:sz w:val="28"/>
          <w:szCs w:val="28"/>
        </w:rPr>
        <w:t xml:space="preserve"> </w:t>
      </w:r>
      <w:r w:rsidR="000D7A58" w:rsidRPr="00FA6377">
        <w:rPr>
          <w:sz w:val="28"/>
          <w:szCs w:val="28"/>
          <w:u w:val="single"/>
        </w:rPr>
        <w:t>2</w:t>
      </w:r>
      <w:r w:rsidR="006A5519" w:rsidRPr="00FA6377">
        <w:rPr>
          <w:sz w:val="28"/>
          <w:szCs w:val="28"/>
          <w:u w:val="single"/>
        </w:rPr>
        <w:t>34</w:t>
      </w:r>
      <w:r w:rsidR="000D7A58" w:rsidRPr="00FA6377">
        <w:rPr>
          <w:sz w:val="28"/>
          <w:szCs w:val="28"/>
        </w:rPr>
        <w:t xml:space="preserve"> </w:t>
      </w:r>
      <w:r w:rsidR="006A5519" w:rsidRPr="00FA6377">
        <w:rPr>
          <w:sz w:val="28"/>
          <w:szCs w:val="28"/>
        </w:rPr>
        <w:t>часа</w:t>
      </w:r>
      <w:r w:rsidRPr="00FA6377">
        <w:rPr>
          <w:sz w:val="28"/>
          <w:szCs w:val="28"/>
        </w:rPr>
        <w:t xml:space="preserve">, в том числе: </w:t>
      </w:r>
    </w:p>
    <w:p w:rsidR="007D23CD" w:rsidRPr="00DA4CCA" w:rsidRDefault="007D23CD" w:rsidP="00DA4CCA">
      <w:pPr>
        <w:pStyle w:val="af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DA4CCA">
        <w:rPr>
          <w:sz w:val="28"/>
          <w:szCs w:val="28"/>
        </w:rPr>
        <w:t>обязательная аудиторная учебная нагрузка обучающегося</w:t>
      </w:r>
      <w:r w:rsidR="00EA0D02" w:rsidRPr="00DA4CCA">
        <w:rPr>
          <w:sz w:val="28"/>
          <w:szCs w:val="28"/>
        </w:rPr>
        <w:t xml:space="preserve"> – </w:t>
      </w:r>
      <w:r w:rsidR="006A5519" w:rsidRPr="00DA4CCA">
        <w:rPr>
          <w:sz w:val="28"/>
          <w:szCs w:val="28"/>
          <w:u w:val="single"/>
        </w:rPr>
        <w:t>156</w:t>
      </w:r>
      <w:r w:rsidR="00EA0D02" w:rsidRPr="00DA4CCA">
        <w:rPr>
          <w:sz w:val="28"/>
          <w:szCs w:val="28"/>
          <w:u w:val="single"/>
        </w:rPr>
        <w:t xml:space="preserve"> час</w:t>
      </w:r>
      <w:r w:rsidR="006A5519" w:rsidRPr="00DA4CCA">
        <w:rPr>
          <w:sz w:val="28"/>
          <w:szCs w:val="28"/>
          <w:u w:val="single"/>
        </w:rPr>
        <w:t>ов</w:t>
      </w:r>
      <w:r w:rsidRPr="00DA4CCA">
        <w:rPr>
          <w:sz w:val="28"/>
          <w:szCs w:val="28"/>
        </w:rPr>
        <w:t xml:space="preserve">; </w:t>
      </w:r>
    </w:p>
    <w:p w:rsidR="007D23CD" w:rsidRPr="00DA4CCA" w:rsidRDefault="007D23CD" w:rsidP="00DA4CCA">
      <w:pPr>
        <w:pStyle w:val="af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DA4CCA">
        <w:rPr>
          <w:sz w:val="28"/>
          <w:szCs w:val="28"/>
        </w:rPr>
        <w:t>самостоятельная работа обучающегося –</w:t>
      </w:r>
      <w:r w:rsidR="000D7A58" w:rsidRPr="00DA4CCA">
        <w:rPr>
          <w:sz w:val="28"/>
          <w:szCs w:val="28"/>
        </w:rPr>
        <w:t xml:space="preserve"> </w:t>
      </w:r>
      <w:r w:rsidR="006A5519" w:rsidRPr="00DA4CCA">
        <w:rPr>
          <w:sz w:val="28"/>
          <w:szCs w:val="28"/>
          <w:u w:val="single"/>
        </w:rPr>
        <w:t>78</w:t>
      </w:r>
      <w:r w:rsidR="00085281" w:rsidRPr="00DA4CCA">
        <w:rPr>
          <w:sz w:val="28"/>
          <w:szCs w:val="28"/>
        </w:rPr>
        <w:t xml:space="preserve"> </w:t>
      </w:r>
      <w:r w:rsidR="006A5519" w:rsidRPr="00DA4CCA">
        <w:rPr>
          <w:sz w:val="28"/>
          <w:szCs w:val="28"/>
        </w:rPr>
        <w:t>часов</w:t>
      </w:r>
      <w:r w:rsidRPr="00DA4CCA">
        <w:rPr>
          <w:sz w:val="28"/>
          <w:szCs w:val="28"/>
        </w:rPr>
        <w:t>.</w:t>
      </w:r>
    </w:p>
    <w:p w:rsidR="00482628" w:rsidRPr="00D1775B" w:rsidRDefault="00482628" w:rsidP="00EA208E">
      <w:pPr>
        <w:spacing w:line="276" w:lineRule="auto"/>
        <w:jc w:val="both"/>
        <w:rPr>
          <w:sz w:val="28"/>
          <w:szCs w:val="28"/>
        </w:rPr>
      </w:pPr>
    </w:p>
    <w:p w:rsidR="00A47C77" w:rsidRPr="00D1775B" w:rsidRDefault="00A47C77" w:rsidP="00EA208E">
      <w:pPr>
        <w:spacing w:line="276" w:lineRule="auto"/>
        <w:jc w:val="both"/>
        <w:rPr>
          <w:sz w:val="28"/>
          <w:szCs w:val="28"/>
        </w:rPr>
      </w:pPr>
    </w:p>
    <w:p w:rsidR="00490882" w:rsidRPr="00D1775B" w:rsidRDefault="00490882" w:rsidP="00EA208E">
      <w:pPr>
        <w:spacing w:line="276" w:lineRule="auto"/>
        <w:jc w:val="both"/>
        <w:rPr>
          <w:sz w:val="28"/>
          <w:szCs w:val="28"/>
        </w:rPr>
      </w:pPr>
    </w:p>
    <w:p w:rsidR="00B06839" w:rsidRDefault="00B06839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6A4927" w:rsidRPr="00D1775B" w:rsidRDefault="00490882" w:rsidP="00D1775B">
      <w:pPr>
        <w:spacing w:line="360" w:lineRule="auto"/>
        <w:jc w:val="center"/>
        <w:rPr>
          <w:b/>
          <w:sz w:val="28"/>
          <w:szCs w:val="28"/>
        </w:rPr>
      </w:pPr>
      <w:r w:rsidRPr="00D1775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EA208E" w:rsidRDefault="00EA208E" w:rsidP="00D1775B">
      <w:pPr>
        <w:spacing w:line="360" w:lineRule="auto"/>
        <w:rPr>
          <w:b/>
          <w:sz w:val="28"/>
          <w:szCs w:val="28"/>
        </w:rPr>
      </w:pPr>
    </w:p>
    <w:p w:rsidR="00490882" w:rsidRPr="00D5448B" w:rsidRDefault="006A4927" w:rsidP="00D1775B">
      <w:pPr>
        <w:spacing w:line="360" w:lineRule="auto"/>
        <w:rPr>
          <w:b/>
          <w:sz w:val="28"/>
          <w:szCs w:val="28"/>
        </w:rPr>
      </w:pPr>
      <w:r w:rsidRPr="00D5448B">
        <w:rPr>
          <w:b/>
          <w:sz w:val="28"/>
          <w:szCs w:val="28"/>
        </w:rPr>
        <w:t xml:space="preserve">2.1. Объем учебной дисциплины и виды учебной работы </w:t>
      </w:r>
      <w:r w:rsidR="00490882" w:rsidRPr="00D5448B">
        <w:rPr>
          <w:b/>
          <w:sz w:val="28"/>
          <w:szCs w:val="28"/>
        </w:rPr>
        <w:t xml:space="preserve"> </w:t>
      </w:r>
    </w:p>
    <w:p w:rsidR="001C7308" w:rsidRPr="001C7308" w:rsidRDefault="001C7308" w:rsidP="009C7C74">
      <w:pPr>
        <w:spacing w:line="360" w:lineRule="auto"/>
        <w:jc w:val="center"/>
        <w:rPr>
          <w:i/>
          <w:sz w:val="28"/>
          <w:szCs w:val="28"/>
        </w:rPr>
      </w:pPr>
    </w:p>
    <w:tbl>
      <w:tblPr>
        <w:tblW w:w="9426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94"/>
        <w:gridCol w:w="6"/>
        <w:gridCol w:w="3226"/>
      </w:tblGrid>
      <w:tr w:rsidR="00EA208E" w:rsidRPr="000E6FE7" w:rsidTr="00EA208E">
        <w:trPr>
          <w:trHeight w:val="160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Объем часов</w:t>
            </w:r>
          </w:p>
        </w:tc>
      </w:tr>
      <w:tr w:rsidR="00EA208E" w:rsidRPr="000E6FE7" w:rsidTr="00EA208E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</w:t>
            </w:r>
          </w:p>
        </w:tc>
      </w:tr>
      <w:tr w:rsidR="00EA208E" w:rsidRPr="000E6FE7" w:rsidTr="00EA208E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Обязательная аудиторная учебная нагрузка (всего)</w:t>
            </w:r>
            <w:r>
              <w:rPr>
                <w:sz w:val="28"/>
                <w:szCs w:val="28"/>
              </w:rPr>
              <w:t>, в том числе: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208E" w:rsidRPr="00D1775B" w:rsidRDefault="00EA208E" w:rsidP="00E67A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EA208E" w:rsidRPr="000E6FE7" w:rsidTr="00EA208E">
        <w:trPr>
          <w:trHeight w:val="157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323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</w:tr>
      <w:tr w:rsidR="00EA208E" w:rsidRPr="000E6FE7" w:rsidTr="00EA208E">
        <w:trPr>
          <w:trHeight w:val="157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23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A208E" w:rsidRPr="00D1775B" w:rsidRDefault="00EA208E" w:rsidP="007F0F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EA208E" w:rsidRPr="000E6FE7" w:rsidTr="00EA208E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Самостоятельная работа обучающегося (всего)</w:t>
            </w:r>
            <w:r>
              <w:rPr>
                <w:sz w:val="28"/>
                <w:szCs w:val="28"/>
              </w:rPr>
              <w:t>, в том числе: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EA208E" w:rsidRPr="000E6FE7" w:rsidTr="00EA208E">
        <w:trPr>
          <w:trHeight w:val="157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индивидуальное творческое задание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EA208E" w:rsidRPr="000E6FE7" w:rsidTr="00EA208E">
        <w:trPr>
          <w:trHeight w:val="157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внеаудиторная самостоятельная работа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EA208E" w:rsidRPr="000E6FE7" w:rsidTr="00EA208E">
        <w:trPr>
          <w:trHeight w:val="159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FA6377" w:rsidRDefault="00EA208E" w:rsidP="008F29D2">
            <w:pPr>
              <w:jc w:val="center"/>
              <w:rPr>
                <w:b/>
                <w:sz w:val="28"/>
                <w:szCs w:val="28"/>
              </w:rPr>
            </w:pPr>
            <w:r w:rsidRPr="00FA6377">
              <w:rPr>
                <w:b/>
                <w:sz w:val="28"/>
                <w:szCs w:val="28"/>
              </w:rPr>
              <w:t xml:space="preserve">Промежуточная  аттестация в форме </w:t>
            </w:r>
          </w:p>
        </w:tc>
        <w:tc>
          <w:tcPr>
            <w:tcW w:w="323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A208E" w:rsidRPr="00FA6377" w:rsidRDefault="00FA6377" w:rsidP="005E7295">
            <w:pPr>
              <w:jc w:val="center"/>
              <w:rPr>
                <w:b/>
                <w:sz w:val="28"/>
                <w:szCs w:val="28"/>
              </w:rPr>
            </w:pPr>
            <w:r w:rsidRPr="00FA6377">
              <w:rPr>
                <w:b/>
                <w:sz w:val="28"/>
                <w:szCs w:val="28"/>
              </w:rPr>
              <w:t xml:space="preserve"> экзамена</w:t>
            </w:r>
          </w:p>
        </w:tc>
      </w:tr>
    </w:tbl>
    <w:p w:rsidR="000E3AC3" w:rsidRPr="000E6FE7" w:rsidRDefault="000E3AC3" w:rsidP="000E6FE7">
      <w:pPr>
        <w:sectPr w:rsidR="000E3AC3" w:rsidRPr="000E6FE7" w:rsidSect="00EA208E">
          <w:footerReference w:type="even" r:id="rId7"/>
          <w:footerReference w:type="default" r:id="rId8"/>
          <w:footerReference w:type="first" r:id="rId9"/>
          <w:pgSz w:w="11904" w:h="16840"/>
          <w:pgMar w:top="851" w:right="847" w:bottom="567" w:left="1418" w:header="720" w:footer="720" w:gutter="0"/>
          <w:cols w:space="720"/>
          <w:noEndnote/>
          <w:titlePg/>
        </w:sectPr>
      </w:pPr>
      <w:bookmarkStart w:id="2" w:name="_GoBack"/>
      <w:bookmarkEnd w:id="2"/>
    </w:p>
    <w:p w:rsidR="00FD7472" w:rsidRDefault="00DA4CCA" w:rsidP="00FD74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</w:t>
      </w:r>
      <w:r w:rsidR="00FD7472" w:rsidRPr="00D5448B">
        <w:rPr>
          <w:b/>
          <w:sz w:val="28"/>
          <w:szCs w:val="28"/>
        </w:rPr>
        <w:t>ематический план и содержание учебной дисциплины «История»</w:t>
      </w:r>
    </w:p>
    <w:tbl>
      <w:tblPr>
        <w:tblpPr w:leftFromText="180" w:rightFromText="180" w:vertAnchor="page" w:horzAnchor="margin" w:tblpY="1471"/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9932"/>
        <w:gridCol w:w="1139"/>
        <w:gridCol w:w="1123"/>
      </w:tblGrid>
      <w:tr w:rsidR="00905F8E" w:rsidRPr="000543C3" w:rsidTr="00905F8E">
        <w:trPr>
          <w:trHeight w:val="20"/>
        </w:trPr>
        <w:tc>
          <w:tcPr>
            <w:tcW w:w="2650" w:type="dxa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932" w:type="dxa"/>
            <w:vAlign w:val="center"/>
          </w:tcPr>
          <w:p w:rsidR="00905F8E" w:rsidRDefault="00905F8E" w:rsidP="00905F8E">
            <w:pPr>
              <w:jc w:val="center"/>
              <w:rPr>
                <w:sz w:val="28"/>
                <w:szCs w:val="28"/>
              </w:rPr>
            </w:pPr>
            <w:r w:rsidRPr="000543C3">
              <w:rPr>
                <w:b/>
                <w:bCs/>
                <w:sz w:val="22"/>
                <w:szCs w:val="22"/>
              </w:rPr>
              <w:t xml:space="preserve">Содержание учебного </w:t>
            </w:r>
          </w:p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материала, практические занятия, самостоятельная работа обучающихся</w:t>
            </w:r>
          </w:p>
        </w:tc>
        <w:tc>
          <w:tcPr>
            <w:tcW w:w="1139" w:type="dxa"/>
            <w:shd w:val="clear" w:color="auto" w:fill="auto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123" w:type="dxa"/>
            <w:shd w:val="clear" w:color="auto" w:fill="auto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Уровень усвоения</w:t>
            </w:r>
          </w:p>
        </w:tc>
      </w:tr>
      <w:tr w:rsidR="00905F8E" w:rsidRPr="000543C3" w:rsidTr="00905F8E">
        <w:trPr>
          <w:trHeight w:val="20"/>
        </w:trPr>
        <w:tc>
          <w:tcPr>
            <w:tcW w:w="2650" w:type="dxa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932" w:type="dxa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Раздел 1.</w:t>
            </w:r>
          </w:p>
        </w:tc>
        <w:tc>
          <w:tcPr>
            <w:tcW w:w="9932" w:type="dxa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Введение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1.1.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Введение. Историческое знание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t xml:space="preserve">Предмет и задачи учебной дисциплины «История». Исторические источники. Историческое время и пространство. Периодизация истории.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изучение темы «Современные дискуссии о роли России в мировом историческом процессе»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Раздел 2.</w:t>
            </w:r>
          </w:p>
        </w:tc>
        <w:tc>
          <w:tcPr>
            <w:tcW w:w="9932" w:type="dxa"/>
            <w:tcBorders>
              <w:top w:val="single" w:sz="4" w:space="0" w:color="auto"/>
            </w:tcBorders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</w:rPr>
              <w:t>Человечество в эпоху Древнего мира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26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2.1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Первобытный мир  и зарождение цивилизаций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Предыстория человечества и ее хронологические рамки. Теории о происхождении человека. Антропогенез. Жизнь людей в первобытном обществе Присваивающее и производящее хозяйство. Коллективы первобытных людей.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 изучение темы «Предпосылки появления первых цивилизаций»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2.2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Цивилизации Востока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both"/>
              <w:rPr>
                <w:spacing w:val="-2"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Хронологические рамки истории Древнего мира. Природные условия и хозяйственная жизнь на Древнем Востоке. Государства Древнего Востока: формы и типы. Социальная структура древних обществ. Человек и общество в Древних цивилизациях.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03322C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изучение темы «Культурное наследие древневосточных цивилизаций»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2.3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Античный мир. Древнегреческая цивилизация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t>Характеристика природных условий в Древней Греции: основные особенности. Полисная модель государственного устройства древнегреческой цивилизации: преимущества и недостатки. Греческая колонизация и её последствия.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изучение темы «Культурное наследие древнегреческой цивилизации»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2.4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Древний Рим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5E4E30">
              <w:t>Природно – климатические условия Древнего Рима. Роль института рабства в древнеримской экономике. Сословная структура древнеримского общества. Республика и империя как формы государственного управления в Древнем Риме.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 </w:t>
            </w:r>
            <w:r w:rsidRPr="005E4E30">
              <w:t xml:space="preserve"> изучение темы «Культура Древнего Рима и её значение»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lastRenderedPageBreak/>
              <w:t>Раздел 3.</w:t>
            </w:r>
          </w:p>
        </w:tc>
        <w:tc>
          <w:tcPr>
            <w:tcW w:w="9932" w:type="dxa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</w:rPr>
              <w:t xml:space="preserve">Раздел </w:t>
            </w:r>
            <w:r w:rsidRPr="005E4E30">
              <w:rPr>
                <w:b/>
                <w:lang w:val="en-US"/>
              </w:rPr>
              <w:t>II</w:t>
            </w:r>
            <w:r w:rsidRPr="005E4E30">
              <w:rPr>
                <w:b/>
              </w:rPr>
              <w:t>. Россия и мир в эпоху Средневековья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46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3.1.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color w:val="000000"/>
              </w:rPr>
            </w:pPr>
            <w:r w:rsidRPr="005E4E30">
              <w:rPr>
                <w:color w:val="000000"/>
              </w:rPr>
              <w:t>Раннее Средневековье</w:t>
            </w:r>
            <w:r w:rsidRPr="005E4E30">
              <w:t xml:space="preserve"> 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t xml:space="preserve">Хронологические рамки и периодизация Средних веков. Материальная культура и хозяйственная жизнь различных народов в Средние века. Города средневековья. Социальная структура средневекового общества.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изучение темы «Современные дискуссии о роли России в мировом историческом процессе»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3.2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color w:val="000000"/>
              </w:rPr>
              <w:t>Цивилизации Востока в средние века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both"/>
              <w:rPr>
                <w:spacing w:val="-2"/>
              </w:rPr>
            </w:pPr>
            <w:r w:rsidRPr="005E4E30">
              <w:rPr>
                <w:rStyle w:val="FontStyle44"/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ислама: «пять столпов ислама». Арабские завоевания. Арабы и христианская Европа. Крестовые походы. Индийская община и государственная впасть. Кастовый строй. Китай: конфуцианская идеология и общественная жизнь.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03322C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</w:t>
            </w:r>
            <w:r w:rsidRPr="005E4E30">
              <w:rPr>
                <w:rStyle w:val="FontStyle4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изучение темы «Средневековая Япония: сёгуны и самураи»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3.3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color w:val="000000"/>
              </w:rPr>
              <w:t xml:space="preserve">Древнерусское государство в </w:t>
            </w:r>
            <w:r w:rsidRPr="005E4E30">
              <w:rPr>
                <w:color w:val="000000"/>
                <w:lang w:val="en-US"/>
              </w:rPr>
              <w:t>IX</w:t>
            </w:r>
            <w:r w:rsidRPr="005E4E30">
              <w:rPr>
                <w:color w:val="000000"/>
              </w:rPr>
              <w:t xml:space="preserve"> – </w:t>
            </w:r>
            <w:r w:rsidRPr="005E4E30">
              <w:rPr>
                <w:color w:val="000000"/>
                <w:lang w:val="en-US"/>
              </w:rPr>
              <w:t>XI</w:t>
            </w:r>
            <w:r w:rsidRPr="005E4E30">
              <w:rPr>
                <w:color w:val="000000"/>
              </w:rPr>
              <w:t xml:space="preserve"> веках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color w:val="000000"/>
                <w:sz w:val="24"/>
                <w:szCs w:val="24"/>
              </w:rPr>
              <w:t>Происхождение славян. Восточные славяне в VI – IX вв. Образование древнерусского государства. Принятие хри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softHyphen/>
              <w:t>стианства.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t xml:space="preserve"> изучение темы «Древнерусское общество: быт, обычаи, нравы»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3.4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color w:val="000000"/>
              </w:rPr>
              <w:t xml:space="preserve">Удельная Русь </w:t>
            </w:r>
            <w:r w:rsidRPr="005E4E30">
              <w:rPr>
                <w:color w:val="000000"/>
                <w:lang w:val="en-US"/>
              </w:rPr>
              <w:t>XII</w:t>
            </w:r>
            <w:r w:rsidRPr="005E4E30">
              <w:rPr>
                <w:color w:val="000000"/>
              </w:rPr>
              <w:t xml:space="preserve"> – </w:t>
            </w:r>
            <w:r w:rsidRPr="005E4E30">
              <w:rPr>
                <w:color w:val="000000"/>
                <w:lang w:val="en-US"/>
              </w:rPr>
              <w:t>XIII</w:t>
            </w:r>
            <w:r w:rsidRPr="005E4E30">
              <w:rPr>
                <w:color w:val="000000"/>
              </w:rPr>
              <w:t xml:space="preserve"> вв.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color w:val="000000"/>
                <w:sz w:val="24"/>
                <w:szCs w:val="24"/>
              </w:rPr>
              <w:t>Полити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softHyphen/>
              <w:t>ческая дезинтеграция древнерусского государства. Борьба против немецкой и шведской агрессии в XIII в. Нашествие тата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softHyphen/>
              <w:t>ро – монголов на Русь.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t xml:space="preserve"> изучение темы «Культура Древней Руси»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3.5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color w:val="000000"/>
              </w:rPr>
              <w:t>Классическое и Позднее Средневековье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both"/>
              <w:rPr>
                <w:spacing w:val="-2"/>
              </w:rPr>
            </w:pPr>
            <w:r w:rsidRPr="005E4E30">
              <w:rPr>
                <w:color w:val="000000"/>
              </w:rPr>
              <w:t>Развитие вассально – сеньориальных отношений в эпоху Классического средневековья. Ремесленный цех и купеческая гильдия. Зарождение сословно – представительной монархии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03322C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</w:t>
            </w:r>
            <w:r w:rsidRPr="005E4E30">
              <w:rPr>
                <w:color w:val="000000"/>
              </w:rPr>
              <w:t xml:space="preserve"> изучение темы «Зарождение «еретических учений»: Джон Уиклиф и Ян Гус»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3.6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color w:val="000000"/>
              </w:rPr>
              <w:t>Возвышение Москвы. Объединение русских земель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color w:val="000000"/>
                <w:sz w:val="24"/>
                <w:szCs w:val="24"/>
              </w:rPr>
              <w:t>Образование Московского государства. Иван Данилович Калига. Объединение русских земель вокруг Москвы. Дмитрий Донской. Куликовская битва.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изучение темы 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t>«Зарождение национально – государственной идеи в России»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lastRenderedPageBreak/>
              <w:t>Тема 3.7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color w:val="000000"/>
              </w:rPr>
              <w:t xml:space="preserve">Московская Русь </w:t>
            </w:r>
            <w:r w:rsidRPr="005E4E30">
              <w:rPr>
                <w:color w:val="000000"/>
                <w:lang w:val="en-US"/>
              </w:rPr>
              <w:t>XVI</w:t>
            </w:r>
            <w:r w:rsidRPr="005E4E30">
              <w:rPr>
                <w:color w:val="000000"/>
              </w:rPr>
              <w:t xml:space="preserve"> века. Правление Ивана Грозного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5E4E30">
              <w:rPr>
                <w:rStyle w:val="FontStyle57"/>
                <w:color w:val="000000"/>
                <w:sz w:val="24"/>
                <w:szCs w:val="24"/>
              </w:rPr>
              <w:t>Иван III. Обре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softHyphen/>
              <w:t>тение государственного суверенитета. Эпоха Ивана Грозного. Реформы Избранной Рады. Опричнина: версии происхождения и последствия.  Внешняя политика при Иване Грозном.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 </w:t>
            </w:r>
            <w:r w:rsidRPr="005E4E30">
              <w:t xml:space="preserve"> изучение темы 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t>«Культура России эпохи Московского царства»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Раздел 4.</w:t>
            </w:r>
          </w:p>
        </w:tc>
        <w:tc>
          <w:tcPr>
            <w:tcW w:w="9932" w:type="dxa"/>
            <w:tcBorders>
              <w:top w:val="single" w:sz="4" w:space="0" w:color="auto"/>
            </w:tcBorders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color w:val="000000"/>
              </w:rPr>
              <w:t>Мир в Новое время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62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5E4E30">
              <w:rPr>
                <w:b/>
              </w:rPr>
              <w:t>Тема 4.1.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Реформация и контрреформация в Европе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Хронологические рамки и периодизация Нового времени. Великие географические открытия и их последствия. Реформация: причины зарождения, основные направления. Контрреформация в Европе.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 xml:space="preserve">Самостоятельная работа:  </w:t>
            </w:r>
            <w:r w:rsidRPr="005E4E30">
              <w:t xml:space="preserve"> </w:t>
            </w: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изучение темы «Культура Ренессанса»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5E4E30">
              <w:rPr>
                <w:b/>
              </w:rPr>
              <w:t>Тема 4.2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Буржуазные революции в Европе и Северной Америке в 16 – 18 веках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both"/>
              <w:rPr>
                <w:spacing w:val="-2"/>
              </w:rPr>
            </w:pPr>
            <w:r w:rsidRPr="005E4E30">
              <w:t xml:space="preserve">Причины и движущие силы буржуазных революций в Европе и Северной Америке. Революция в Нидерландах </w:t>
            </w:r>
            <w:r w:rsidRPr="005E4E30">
              <w:rPr>
                <w:lang w:val="en-US"/>
              </w:rPr>
              <w:t>XVI</w:t>
            </w:r>
            <w:r w:rsidRPr="005E4E30">
              <w:t xml:space="preserve"> века: причины и итоги. Причины и результаты английской революции. Борьба американских колоний за независимость.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03322C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t>Самостоятельная работа изучение темы «Великая французская революция»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5E4E30">
              <w:rPr>
                <w:b/>
              </w:rPr>
              <w:t>Тема 4.3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Смутное время и воцарение династии Романовых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t>Правление</w:t>
            </w:r>
            <w:r w:rsidRPr="005E4E30">
              <w:rPr>
                <w:i/>
              </w:rPr>
              <w:t xml:space="preserve"> </w:t>
            </w:r>
            <w:r w:rsidRPr="005E4E30">
              <w:rPr>
                <w:rStyle w:val="FontStyle57"/>
                <w:sz w:val="24"/>
                <w:szCs w:val="24"/>
              </w:rPr>
              <w:t>Бориса Годунова. Смута: причины, предпосылки, этапы. Лжедмитрий I. Восстание Ивана Болотникова. Лжедмитрий II. Василий Шуйский и Семибоярщина. Польско – шведская интервенция. Первое и Второе Ополчения. Михаил Романов.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темы «Земский собор 1613 года»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5E4E30">
              <w:rPr>
                <w:b/>
              </w:rPr>
              <w:t>Тема 4.4.</w:t>
            </w:r>
          </w:p>
          <w:p w:rsidR="00905F8E" w:rsidRPr="005E4E30" w:rsidRDefault="00905F8E" w:rsidP="00905F8E">
            <w:pPr>
              <w:spacing w:line="276" w:lineRule="auto"/>
              <w:jc w:val="center"/>
            </w:pPr>
            <w:r w:rsidRPr="005E4E30">
              <w:t>«Бунташный век»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Алексея Михайловича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 xml:space="preserve">Алексей Михайлович. Соборное Уложение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5E4E30">
                <w:rPr>
                  <w:rStyle w:val="FontStyle57"/>
                  <w:sz w:val="24"/>
                  <w:szCs w:val="24"/>
                </w:rPr>
                <w:t>1649 г</w:t>
              </w:r>
            </w:smartTag>
            <w:r w:rsidRPr="005E4E30">
              <w:rPr>
                <w:rStyle w:val="FontStyle57"/>
                <w:sz w:val="24"/>
                <w:szCs w:val="24"/>
              </w:rPr>
              <w:t>. Становление и юридическое закрепление крепостного права в России. Народные движения: Соляной бунт, Медный бунт. Восстание под предводительством Степана Разина. Церковный раскол и его последствия.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темы «Воссоединение Украины с Россией»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5E4E30">
              <w:rPr>
                <w:b/>
              </w:rPr>
              <w:t>Тема 4.5.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t xml:space="preserve">Россия при Петре </w:t>
            </w:r>
            <w:r w:rsidRPr="005E4E30">
              <w:rPr>
                <w:spacing w:val="-1"/>
                <w:lang w:val="en-US"/>
              </w:rPr>
              <w:t>I</w:t>
            </w:r>
            <w:r w:rsidRPr="005E4E30">
              <w:rPr>
                <w:spacing w:val="-1"/>
              </w:rPr>
              <w:t xml:space="preserve">. 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Петровские преобразования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Эпоха Петра I. Реформы во всех областях жизни общества: предпосылки, ход проведения, следствия. Азовские походы и Северная война.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темы «Значение петровских преобразований»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4.6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lastRenderedPageBreak/>
              <w:t>Эпоха дворцовых переворотов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t>(1725 – 1796 гг.)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Двор</w:t>
            </w:r>
            <w:r w:rsidRPr="005E4E30">
              <w:rPr>
                <w:rStyle w:val="FontStyle57"/>
                <w:sz w:val="24"/>
                <w:szCs w:val="24"/>
              </w:rPr>
              <w:softHyphen/>
              <w:t xml:space="preserve">цовые перевороты: причины явления. Екатерина I и Александр Меньшиков. Петр </w:t>
            </w:r>
            <w:r w:rsidRPr="005E4E30">
              <w:rPr>
                <w:rStyle w:val="FontStyle57"/>
                <w:sz w:val="24"/>
                <w:szCs w:val="24"/>
                <w:lang w:val="en-US"/>
              </w:rPr>
              <w:t>II</w:t>
            </w:r>
            <w:r w:rsidRPr="005E4E30">
              <w:rPr>
                <w:rStyle w:val="FontStyle57"/>
                <w:sz w:val="24"/>
                <w:szCs w:val="24"/>
              </w:rPr>
              <w:t>. Анна Иоанновна и «бироновщина». Елизавета Петров</w:t>
            </w:r>
            <w:r w:rsidRPr="005E4E30">
              <w:rPr>
                <w:rStyle w:val="FontStyle57"/>
                <w:sz w:val="24"/>
                <w:szCs w:val="24"/>
              </w:rPr>
              <w:softHyphen/>
              <w:t xml:space="preserve">на. Пётр </w:t>
            </w:r>
            <w:r w:rsidRPr="005E4E30">
              <w:rPr>
                <w:rStyle w:val="FontStyle57"/>
                <w:sz w:val="24"/>
                <w:szCs w:val="24"/>
                <w:lang w:val="en-GB"/>
              </w:rPr>
              <w:t>III</w:t>
            </w:r>
            <w:r w:rsidRPr="005E4E30">
              <w:rPr>
                <w:rStyle w:val="FontStyle57"/>
                <w:sz w:val="24"/>
                <w:szCs w:val="24"/>
              </w:rPr>
              <w:t xml:space="preserve"> и эпоха Екатерины II. Крестьянская война под руководством Е.Пугачева.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 «Культура России в XVIII в.»; «Суворов»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4.7</w:t>
            </w:r>
          </w:p>
          <w:p w:rsidR="00905F8E" w:rsidRPr="005E4E30" w:rsidRDefault="00905F8E" w:rsidP="00905F8E">
            <w:pPr>
              <w:spacing w:line="276" w:lineRule="auto"/>
              <w:jc w:val="center"/>
            </w:pPr>
            <w:r w:rsidRPr="005E4E30">
              <w:t xml:space="preserve">Страны Европы и Северной Америки в </w:t>
            </w:r>
            <w:r w:rsidRPr="005E4E30">
              <w:rPr>
                <w:lang w:val="en-US"/>
              </w:rPr>
              <w:t>XIX</w:t>
            </w:r>
            <w:r w:rsidRPr="005E4E30">
              <w:t xml:space="preserve"> веке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Промышленный переворот XIX века в странах Европы и Северной Америки и его социально – экономические последствия. Политическое развитие стран западного мира: идейные течения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изучение тем «Реформы и революции в Европе»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4.8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 xml:space="preserve">Россия в первой половине </w:t>
            </w:r>
            <w:r w:rsidRPr="005E4E30">
              <w:rPr>
                <w:spacing w:val="-1"/>
                <w:lang w:val="en-US"/>
              </w:rPr>
              <w:t>XIX</w:t>
            </w:r>
            <w:r w:rsidRPr="005E4E30">
              <w:rPr>
                <w:spacing w:val="-1"/>
              </w:rPr>
              <w:t xml:space="preserve"> века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Эпоха Александра I. Попытки преобразова</w:t>
            </w:r>
            <w:r w:rsidRPr="005E4E30">
              <w:rPr>
                <w:rStyle w:val="FontStyle57"/>
                <w:sz w:val="24"/>
                <w:szCs w:val="24"/>
              </w:rPr>
              <w:softHyphen/>
              <w:t xml:space="preserve">ний.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5E4E30">
                <w:rPr>
                  <w:rStyle w:val="FontStyle57"/>
                  <w:sz w:val="24"/>
                  <w:szCs w:val="24"/>
                </w:rPr>
                <w:t>1812 г</w:t>
              </w:r>
            </w:smartTag>
            <w:r w:rsidRPr="005E4E30">
              <w:rPr>
                <w:rStyle w:val="FontStyle57"/>
                <w:sz w:val="24"/>
                <w:szCs w:val="24"/>
              </w:rPr>
              <w:t xml:space="preserve">. Декабристы. Эпоха Николая </w:t>
            </w:r>
            <w:r w:rsidRPr="005E4E30">
              <w:rPr>
                <w:rStyle w:val="FontStyle57"/>
                <w:sz w:val="24"/>
                <w:szCs w:val="24"/>
                <w:lang w:val="en-US"/>
              </w:rPr>
              <w:t>I</w:t>
            </w:r>
            <w:r w:rsidRPr="005E4E30">
              <w:rPr>
                <w:rStyle w:val="FontStyle72"/>
                <w:sz w:val="24"/>
                <w:szCs w:val="24"/>
              </w:rPr>
              <w:t xml:space="preserve">. </w:t>
            </w:r>
            <w:r w:rsidRPr="005E4E30">
              <w:rPr>
                <w:rStyle w:val="FontStyle57"/>
                <w:sz w:val="24"/>
                <w:szCs w:val="24"/>
              </w:rPr>
              <w:t>Общественное движение 1830 – 1850х гг.: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 xml:space="preserve">Самостоятельная работа: изучение тем «Кавказская война»,  «Крымская война»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4.9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t xml:space="preserve">Россия во второй половине </w:t>
            </w:r>
            <w:r w:rsidRPr="005E4E30">
              <w:rPr>
                <w:spacing w:val="-1"/>
                <w:lang w:val="en-US"/>
              </w:rPr>
              <w:t>XIX</w:t>
            </w:r>
            <w:r w:rsidRPr="005E4E30">
              <w:rPr>
                <w:spacing w:val="-1"/>
              </w:rPr>
              <w:t xml:space="preserve"> века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 xml:space="preserve">Эпоха Александра П. Отмена крепостного права. «Великие Реформы» 1860 – 1870 – х </w:t>
            </w:r>
            <w:r w:rsidRPr="005E4E30">
              <w:rPr>
                <w:rStyle w:val="FontStyle56"/>
                <w:b w:val="0"/>
                <w:sz w:val="24"/>
                <w:szCs w:val="24"/>
              </w:rPr>
              <w:t>гг.</w:t>
            </w:r>
            <w:r w:rsidRPr="005E4E30">
              <w:rPr>
                <w:rStyle w:val="FontStyle56"/>
                <w:sz w:val="24"/>
                <w:szCs w:val="24"/>
              </w:rPr>
              <w:t xml:space="preserve"> </w:t>
            </w:r>
            <w:r w:rsidRPr="005E4E30">
              <w:rPr>
                <w:rStyle w:val="FontStyle57"/>
                <w:sz w:val="24"/>
                <w:szCs w:val="24"/>
              </w:rPr>
              <w:t xml:space="preserve"> Русско – турецкая война. Марксизм, народничество в Российской империи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57"/>
                <w:sz w:val="24"/>
                <w:szCs w:val="24"/>
              </w:rPr>
              <w:t xml:space="preserve">Самостоятельная работа: изучение тем «Александр </w:t>
            </w:r>
            <w:r w:rsidRPr="005E4E30">
              <w:rPr>
                <w:rStyle w:val="FontStyle57"/>
                <w:sz w:val="24"/>
                <w:szCs w:val="24"/>
                <w:lang w:val="en-US"/>
              </w:rPr>
              <w:t>III</w:t>
            </w:r>
            <w:r w:rsidRPr="005E4E30">
              <w:rPr>
                <w:rStyle w:val="FontStyle57"/>
                <w:sz w:val="24"/>
                <w:szCs w:val="24"/>
              </w:rPr>
              <w:t xml:space="preserve">: эпоха контрреформ», «Культура России во второй половине XIX в.»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Раздел 5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/>
                <w:bCs/>
                <w:iCs/>
              </w:rPr>
              <w:t xml:space="preserve">Россия и мир в первой половине </w:t>
            </w:r>
            <w:r w:rsidRPr="005E4E30">
              <w:rPr>
                <w:b/>
                <w:bCs/>
                <w:iCs/>
                <w:lang w:val="en-US"/>
              </w:rPr>
              <w:t>XX</w:t>
            </w:r>
            <w:r w:rsidRPr="005E4E30">
              <w:rPr>
                <w:b/>
                <w:bCs/>
                <w:iCs/>
              </w:rPr>
              <w:t xml:space="preserve"> века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59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5.1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t xml:space="preserve">Мир в начале </w:t>
            </w:r>
            <w:r w:rsidRPr="005E4E30">
              <w:rPr>
                <w:lang w:val="en-US"/>
              </w:rPr>
              <w:t>XX</w:t>
            </w:r>
            <w:r w:rsidRPr="005E4E30">
              <w:t xml:space="preserve"> века</w:t>
            </w: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t xml:space="preserve">Окончательное оформление индустриальной цивилизации в Европе и США. Политика социальных реформ и постепенный переход к гражданскому обществу.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5E4E30">
              <w:t xml:space="preserve">Самостоятельная работа: изучение тем «Международные отношения в начале </w:t>
            </w:r>
            <w:r w:rsidRPr="005E4E30">
              <w:rPr>
                <w:lang w:val="en-US"/>
              </w:rPr>
              <w:t>XX</w:t>
            </w:r>
            <w:r w:rsidRPr="005E4E30">
              <w:t xml:space="preserve"> в», «Антанта и Тройственный союз»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5.2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rPr>
                <w:spacing w:val="-1"/>
              </w:rPr>
            </w:pPr>
            <w:r w:rsidRPr="005E4E30">
              <w:rPr>
                <w:spacing w:val="-1"/>
              </w:rPr>
              <w:t>Первая мировая война.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t xml:space="preserve">Послевоенное 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устройство мира.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t>Первая мировая война: повод к войне и её причины. Планы воюющих сторон, характер войны и её ход. Итоги и последствия Первой мировой.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t xml:space="preserve">Самостоятельная работа: изучение тем «Парижская конференция», «Вашингтонская конференция»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 xml:space="preserve">Россия в начале </w:t>
            </w:r>
            <w:r w:rsidRPr="005E4E30">
              <w:rPr>
                <w:spacing w:val="-1"/>
                <w:lang w:val="en-US"/>
              </w:rPr>
              <w:t>XX</w:t>
            </w:r>
            <w:r w:rsidRPr="005E4E30">
              <w:rPr>
                <w:spacing w:val="-1"/>
              </w:rPr>
              <w:t xml:space="preserve"> </w:t>
            </w:r>
            <w:r w:rsidRPr="005E4E30">
              <w:rPr>
                <w:spacing w:val="-1"/>
              </w:rPr>
              <w:lastRenderedPageBreak/>
              <w:t>веке. Февральская революция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t xml:space="preserve">Царь и его окружение: С. Витте и В. Плеве. Реформы П. Столыпина. Революция 1905—1907 </w:t>
            </w:r>
            <w:r w:rsidRPr="005E4E30">
              <w:lastRenderedPageBreak/>
              <w:t>гг.. Русско – японская война.  Россия в первой мировой войне. Кризис российской государственности в начале XX в: Февральская революция, свержение самодержавия и установление нового политического режима в России. Двоевластие. Корниловский мя</w:t>
            </w:r>
            <w:r w:rsidRPr="005E4E30">
              <w:softHyphen/>
              <w:t>теж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lastRenderedPageBreak/>
              <w:t>8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t>Самостоятельная работа: изучение тем «Российский парламент», «Партии и их программы»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5.4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Первые годы советской власти. Гражданская война. (1917 – 1922гг.)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Вооруженное восста</w:t>
            </w:r>
            <w:r w:rsidRPr="005E4E30">
              <w:rPr>
                <w:rStyle w:val="FontStyle57"/>
                <w:sz w:val="24"/>
                <w:szCs w:val="24"/>
              </w:rPr>
              <w:softHyphen/>
              <w:t xml:space="preserve">ние в октябре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5E4E30">
                <w:rPr>
                  <w:rStyle w:val="FontStyle57"/>
                  <w:sz w:val="24"/>
                  <w:szCs w:val="24"/>
                </w:rPr>
                <w:t>1917 г</w:t>
              </w:r>
            </w:smartTag>
            <w:r w:rsidRPr="005E4E30">
              <w:rPr>
                <w:rStyle w:val="FontStyle57"/>
                <w:sz w:val="24"/>
                <w:szCs w:val="24"/>
              </w:rPr>
              <w:t>. в Петрограде. Второй съезд Советов. Эпоха В. Ленина. Образование РСФСР. Гражданская война. Политика «военного комму</w:t>
            </w:r>
            <w:r w:rsidRPr="005E4E30">
              <w:rPr>
                <w:rStyle w:val="FontStyle57"/>
                <w:sz w:val="24"/>
                <w:szCs w:val="24"/>
              </w:rPr>
              <w:softHyphen/>
              <w:t>низма».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 «Церковь и советское государство», «Брестский мир»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5.5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t>Советское общество в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1920 – 1930е годы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Кризис советской государственно</w:t>
            </w:r>
            <w:r w:rsidRPr="005E4E30">
              <w:rPr>
                <w:rStyle w:val="FontStyle57"/>
                <w:sz w:val="24"/>
                <w:szCs w:val="24"/>
              </w:rPr>
              <w:softHyphen/>
              <w:t>сти в начале 20-х гг. Переход к НЭПу. Образование СССР. Эпоха Сталина. Курс на индустриали</w:t>
            </w:r>
            <w:r w:rsidRPr="005E4E30">
              <w:rPr>
                <w:rStyle w:val="FontStyle57"/>
                <w:sz w:val="24"/>
                <w:szCs w:val="24"/>
              </w:rPr>
              <w:softHyphen/>
              <w:t>зацию, коллективизация, «Культурная революция». Утверждение тоталитарного политического режи</w:t>
            </w:r>
            <w:r w:rsidRPr="005E4E30">
              <w:rPr>
                <w:rStyle w:val="FontStyle57"/>
                <w:sz w:val="24"/>
                <w:szCs w:val="24"/>
              </w:rPr>
              <w:softHyphen/>
              <w:t>ма.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both"/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 «Внешняя политика СССР во второй поло</w:t>
            </w:r>
            <w:r w:rsidRPr="005E4E30">
              <w:rPr>
                <w:rStyle w:val="FontStyle57"/>
                <w:sz w:val="24"/>
                <w:szCs w:val="24"/>
              </w:rPr>
              <w:softHyphen/>
              <w:t xml:space="preserve">вине 1930х гг.», «Культура СССР в 1920 – 1930 – х гг.»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5.6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Установление авторитарных и тоталитарных режимов в Европе в 1920 – 1930е годы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Страны Западной Европы и США в 1918 – 1939 гг. Исторический выбор: демократия, авторитаризм, тоталитаризм. Реформы в Западной Европе и США.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Самостоятельная работа: изучение тем «Фашизм и нацизм: истоки зарождения» (2ч), «Гитлер» (1ч)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5.7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Вторая мировая война (1939 – 1945). Великая Отечественная война народов СССР (1941 – 1945)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spacing w:val="-2"/>
              </w:rPr>
              <w:t xml:space="preserve">Международная обстановка перед Второй мировой войной. Политика «умиротворения» Германии. </w:t>
            </w:r>
            <w:r w:rsidRPr="005E4E30">
              <w:rPr>
                <w:rStyle w:val="FontStyle57"/>
                <w:sz w:val="24"/>
                <w:szCs w:val="24"/>
              </w:rPr>
              <w:t>Советско – германский пакт о ненападении. Договор «О друж</w:t>
            </w:r>
            <w:r w:rsidRPr="005E4E30">
              <w:rPr>
                <w:rStyle w:val="FontStyle57"/>
                <w:sz w:val="24"/>
                <w:szCs w:val="24"/>
              </w:rPr>
              <w:softHyphen/>
              <w:t xml:space="preserve">бе и границах». Вхождение Прибалтийский республик в состав СССР. Советско – финляндская война. </w:t>
            </w:r>
            <w:r w:rsidRPr="005E4E30">
              <w:rPr>
                <w:spacing w:val="-2"/>
              </w:rPr>
              <w:t xml:space="preserve">Начало войны и характер боевых действий. Масштабы войны и её причины. </w:t>
            </w:r>
            <w:r w:rsidRPr="005E4E30">
              <w:rPr>
                <w:rStyle w:val="FontStyle57"/>
                <w:sz w:val="24"/>
                <w:szCs w:val="24"/>
              </w:rPr>
              <w:t xml:space="preserve">Нападение Германии на СССР. Великая отечественная война: основные сражения. </w:t>
            </w:r>
            <w:r w:rsidRPr="005E4E30">
              <w:rPr>
                <w:spacing w:val="-2"/>
              </w:rPr>
              <w:t>Окончание Второй мировой войны. Её последствия и итоги.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8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 «Актуальные вопросы истории ВОВ», «Г.К.Жуков»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/>
              </w:rPr>
              <w:t xml:space="preserve">Раздел </w:t>
            </w:r>
            <w:r w:rsidRPr="005E4E30">
              <w:rPr>
                <w:b/>
                <w:lang w:val="en-GB"/>
              </w:rPr>
              <w:t>VI</w:t>
            </w:r>
            <w:r w:rsidRPr="005E4E30">
              <w:rPr>
                <w:b/>
              </w:rPr>
              <w:t>.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/>
              </w:rPr>
              <w:t xml:space="preserve">Мир во второй половине </w:t>
            </w:r>
            <w:r w:rsidRPr="005E4E30">
              <w:rPr>
                <w:b/>
                <w:lang w:val="en-US"/>
              </w:rPr>
              <w:t>XX</w:t>
            </w:r>
            <w:r w:rsidRPr="005E4E30">
              <w:rPr>
                <w:b/>
              </w:rPr>
              <w:t xml:space="preserve"> – начале </w:t>
            </w:r>
            <w:r w:rsidRPr="005E4E30">
              <w:rPr>
                <w:b/>
                <w:lang w:val="en-US"/>
              </w:rPr>
              <w:t>XXI</w:t>
            </w:r>
            <w:r w:rsidRPr="005E4E30">
              <w:rPr>
                <w:b/>
              </w:rPr>
              <w:t xml:space="preserve"> века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37</w:t>
            </w: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6.1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 xml:space="preserve">Формирование биполярного мира. Начало </w:t>
            </w:r>
            <w:r w:rsidRPr="005E4E30">
              <w:rPr>
                <w:spacing w:val="-1"/>
              </w:rPr>
              <w:lastRenderedPageBreak/>
              <w:t>«холодной войны»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Послевоенное политическое устройство мира. Причины «холодной войны». Западный и восточный блоки. Противостояние и его последствия.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изучение темы «Фултонская речь» и «доктрина Трумэна»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lastRenderedPageBreak/>
              <w:t>Тема 6.2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 xml:space="preserve">Страны Европы и Америки во второй половине </w:t>
            </w:r>
            <w:r w:rsidRPr="005E4E30">
              <w:rPr>
                <w:spacing w:val="-1"/>
                <w:lang w:val="en-US"/>
              </w:rPr>
              <w:t>XX</w:t>
            </w:r>
            <w:r w:rsidRPr="005E4E30">
              <w:rPr>
                <w:spacing w:val="-1"/>
              </w:rPr>
              <w:t xml:space="preserve"> века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Страны Западной Европы и США: ответы на вызовы времени. НТР; власть и общество. Страны Восточной Европы. События 1989 – 1991гг.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изучение темы «Изменение геополитической ситуации в Европе и мире»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6.3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 xml:space="preserve">СССР в послевоенное время (середина 1940х –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5E4E30">
                <w:rPr>
                  <w:spacing w:val="-1"/>
                </w:rPr>
                <w:t>1991 г</w:t>
              </w:r>
            </w:smartTag>
            <w:r w:rsidRPr="005E4E30">
              <w:rPr>
                <w:spacing w:val="-1"/>
              </w:rPr>
              <w:t>.)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Восстановление народного хозяйства СССР. Смерть И. Сталина и борьба за власть. Эпоха Н. Хрущева. Преодоление культа личности И.Сталина и его последствий. Демократизация культуры. Эпоха Л.Брежнева. Нарастание «застойных» явлений. Борьба с диссидента</w:t>
            </w:r>
            <w:r w:rsidRPr="005E4E30">
              <w:rPr>
                <w:rStyle w:val="FontStyle57"/>
                <w:sz w:val="24"/>
                <w:szCs w:val="24"/>
              </w:rPr>
              <w:softHyphen/>
              <w:t>ми. Эпоха М. Горбачева. Пере</w:t>
            </w:r>
            <w:r w:rsidRPr="005E4E30">
              <w:rPr>
                <w:rStyle w:val="FontStyle57"/>
                <w:sz w:val="24"/>
                <w:szCs w:val="24"/>
              </w:rPr>
              <w:softHyphen/>
              <w:t>стройка в СССР: экономические и политические преобразования. Кризис совет</w:t>
            </w:r>
            <w:r w:rsidRPr="005E4E30">
              <w:rPr>
                <w:rStyle w:val="FontStyle57"/>
                <w:sz w:val="24"/>
                <w:szCs w:val="24"/>
              </w:rPr>
              <w:softHyphen/>
              <w:t>ской государственности. Распад СССР.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темы «Ввод советских войск в Афганистан»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6.4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t xml:space="preserve">Современная Россия 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(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5E4E30">
                <w:rPr>
                  <w:spacing w:val="-1"/>
                </w:rPr>
                <w:t>1992 г</w:t>
              </w:r>
            </w:smartTag>
            <w:r w:rsidRPr="005E4E30">
              <w:rPr>
                <w:spacing w:val="-1"/>
              </w:rPr>
              <w:t xml:space="preserve">.- начало </w:t>
            </w:r>
            <w:r w:rsidRPr="005E4E30">
              <w:rPr>
                <w:spacing w:val="-1"/>
                <w:lang w:val="en-US"/>
              </w:rPr>
              <w:t>XXI</w:t>
            </w:r>
            <w:r w:rsidRPr="005E4E30">
              <w:rPr>
                <w:spacing w:val="-1"/>
              </w:rPr>
              <w:t xml:space="preserve"> века)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Особенности постсо</w:t>
            </w:r>
            <w:r w:rsidRPr="005E4E30">
              <w:rPr>
                <w:rStyle w:val="FontStyle57"/>
                <w:sz w:val="24"/>
                <w:szCs w:val="24"/>
              </w:rPr>
              <w:softHyphen/>
              <w:t>ветской цивилизации. Эпоха Ельцина. Становление новой российской государственности. Экономические реформы в на</w:t>
            </w:r>
            <w:r w:rsidRPr="005E4E30">
              <w:rPr>
                <w:rStyle w:val="FontStyle57"/>
                <w:sz w:val="24"/>
                <w:szCs w:val="24"/>
              </w:rPr>
              <w:softHyphen/>
              <w:t>чале 1990х. Расстрел «Белого дома». Принятие Конституции 1993 г и становление многопартийной системы. «Чеченские вой</w:t>
            </w:r>
            <w:r w:rsidRPr="005E4E30">
              <w:rPr>
                <w:rStyle w:val="FontStyle57"/>
                <w:sz w:val="24"/>
                <w:szCs w:val="24"/>
              </w:rPr>
              <w:softHyphen/>
              <w:t>ны». Президентские выборы 2000 г. Внутренняя и внешняя политика В.В. Путина.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темы «Формирование новой кон</w:t>
            </w:r>
            <w:r w:rsidRPr="005E4E30">
              <w:rPr>
                <w:rStyle w:val="FontStyle57"/>
                <w:sz w:val="24"/>
                <w:szCs w:val="24"/>
              </w:rPr>
              <w:softHyphen/>
              <w:t>фигурации государственной власти» (2ч)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6.5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Основное содержание современной эпохи. Мировое сообщество в начале 21 века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Проблемы отношений «Запад – Восток», «Север –  Юг». Конфликты </w:t>
            </w:r>
            <w:r w:rsidRPr="005E4E30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</w:rPr>
              <w:t xml:space="preserve">и </w:t>
            </w: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войны, их последствия. Международные движения за безопасность.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 « Самостоятельная работа: изучение тем «Деятельность ООН», «Мировое сообщество в начале XXI в»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12582" w:type="dxa"/>
            <w:gridSpan w:val="2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5E4E30">
              <w:rPr>
                <w:b/>
                <w:bCs/>
              </w:rPr>
              <w:t>Итого: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234ч.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</w:tbl>
    <w:p w:rsidR="00ED7FB0" w:rsidRDefault="00ED7FB0" w:rsidP="00486698">
      <w:pPr>
        <w:rPr>
          <w:b/>
          <w:sz w:val="28"/>
          <w:szCs w:val="28"/>
        </w:rPr>
      </w:pPr>
    </w:p>
    <w:p w:rsidR="00FD7472" w:rsidRDefault="00FD7472" w:rsidP="00FD7472">
      <w:pPr>
        <w:rPr>
          <w:b/>
          <w:sz w:val="28"/>
          <w:szCs w:val="28"/>
        </w:rPr>
        <w:sectPr w:rsidR="00FD7472" w:rsidSect="00486698">
          <w:footerReference w:type="even" r:id="rId10"/>
          <w:footerReference w:type="default" r:id="rId11"/>
          <w:pgSz w:w="16838" w:h="11906" w:orient="landscape" w:code="9"/>
          <w:pgMar w:top="851" w:right="851" w:bottom="567" w:left="1418" w:header="709" w:footer="567" w:gutter="0"/>
          <w:cols w:space="708"/>
          <w:docGrid w:linePitch="360"/>
        </w:sectPr>
      </w:pPr>
    </w:p>
    <w:p w:rsidR="00242EEF" w:rsidRPr="00C30557" w:rsidRDefault="00242EEF" w:rsidP="00C30557">
      <w:pPr>
        <w:pStyle w:val="Default"/>
        <w:jc w:val="center"/>
        <w:rPr>
          <w:b/>
          <w:bCs/>
          <w:sz w:val="28"/>
          <w:szCs w:val="28"/>
        </w:rPr>
      </w:pPr>
      <w:r w:rsidRPr="00C30557">
        <w:rPr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9957B6" w:rsidRPr="00C30557" w:rsidRDefault="009957B6" w:rsidP="00A95EC3">
      <w:pPr>
        <w:pStyle w:val="Default"/>
        <w:jc w:val="center"/>
        <w:rPr>
          <w:b/>
          <w:sz w:val="28"/>
          <w:szCs w:val="28"/>
        </w:rPr>
      </w:pPr>
    </w:p>
    <w:p w:rsidR="00905F8E" w:rsidRDefault="00905F8E" w:rsidP="00D25769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242EEF" w:rsidRPr="00C30557" w:rsidRDefault="00242EEF" w:rsidP="00D25769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30557">
        <w:rPr>
          <w:b/>
          <w:sz w:val="28"/>
          <w:szCs w:val="28"/>
        </w:rPr>
        <w:t>3.1. Требов</w:t>
      </w:r>
      <w:r w:rsidR="005F27DF" w:rsidRPr="00C30557">
        <w:rPr>
          <w:b/>
          <w:sz w:val="28"/>
          <w:szCs w:val="28"/>
        </w:rPr>
        <w:t xml:space="preserve">ания к минимальному материально – </w:t>
      </w:r>
      <w:r w:rsidRPr="00C30557">
        <w:rPr>
          <w:b/>
          <w:sz w:val="28"/>
          <w:szCs w:val="28"/>
        </w:rPr>
        <w:t>техническому обеспечению</w:t>
      </w:r>
      <w:r w:rsidR="00D25769" w:rsidRPr="00C30557">
        <w:rPr>
          <w:b/>
          <w:sz w:val="28"/>
          <w:szCs w:val="28"/>
        </w:rPr>
        <w:t>:</w:t>
      </w:r>
      <w:r w:rsidRPr="00C30557">
        <w:rPr>
          <w:b/>
          <w:sz w:val="28"/>
          <w:szCs w:val="28"/>
        </w:rPr>
        <w:t xml:space="preserve"> </w:t>
      </w:r>
    </w:p>
    <w:p w:rsidR="00242EEF" w:rsidRPr="009957B6" w:rsidRDefault="00242EEF" w:rsidP="00771678">
      <w:pPr>
        <w:spacing w:line="360" w:lineRule="auto"/>
        <w:ind w:firstLine="708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Реализация учебной дисциплины требует наличия</w:t>
      </w:r>
      <w:r w:rsidR="00771678">
        <w:rPr>
          <w:sz w:val="28"/>
          <w:szCs w:val="28"/>
        </w:rPr>
        <w:t xml:space="preserve"> учебного кабинета </w:t>
      </w:r>
      <w:r w:rsidR="00B87647">
        <w:rPr>
          <w:sz w:val="28"/>
          <w:szCs w:val="28"/>
        </w:rPr>
        <w:t xml:space="preserve">гуманитарных и </w:t>
      </w:r>
      <w:r w:rsidR="00771678">
        <w:rPr>
          <w:sz w:val="28"/>
          <w:szCs w:val="28"/>
        </w:rPr>
        <w:t xml:space="preserve">социально – </w:t>
      </w:r>
      <w:r w:rsidR="00B87647">
        <w:rPr>
          <w:sz w:val="28"/>
          <w:szCs w:val="28"/>
        </w:rPr>
        <w:t>экономических дисциплин</w:t>
      </w:r>
      <w:r w:rsidR="00C30557">
        <w:rPr>
          <w:sz w:val="28"/>
          <w:szCs w:val="28"/>
        </w:rPr>
        <w:t>.</w:t>
      </w:r>
      <w:r w:rsidRPr="009957B6">
        <w:rPr>
          <w:sz w:val="28"/>
          <w:szCs w:val="28"/>
        </w:rPr>
        <w:t xml:space="preserve"> </w:t>
      </w:r>
    </w:p>
    <w:p w:rsidR="00242EEF" w:rsidRPr="009957B6" w:rsidRDefault="005F27DF" w:rsidP="00D2576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242EEF" w:rsidRPr="009957B6" w:rsidRDefault="00242EEF" w:rsidP="009957B6">
      <w:pPr>
        <w:spacing w:line="360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-рабочие места по количеству обучающихся; </w:t>
      </w:r>
    </w:p>
    <w:p w:rsidR="00242EEF" w:rsidRPr="009957B6" w:rsidRDefault="00242EEF" w:rsidP="009957B6">
      <w:pPr>
        <w:spacing w:line="360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-рабочее место преподавателя; </w:t>
      </w:r>
    </w:p>
    <w:p w:rsidR="00242EEF" w:rsidRPr="009957B6" w:rsidRDefault="00242EEF" w:rsidP="009957B6">
      <w:pPr>
        <w:spacing w:line="360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-компле</w:t>
      </w:r>
      <w:r w:rsidR="00CC1F7F">
        <w:rPr>
          <w:sz w:val="28"/>
          <w:szCs w:val="28"/>
        </w:rPr>
        <w:t>кт учебно – наглядных пособий по и</w:t>
      </w:r>
      <w:r w:rsidRPr="009957B6">
        <w:rPr>
          <w:sz w:val="28"/>
          <w:szCs w:val="28"/>
        </w:rPr>
        <w:t xml:space="preserve">стории </w:t>
      </w:r>
    </w:p>
    <w:p w:rsidR="00242EEF" w:rsidRPr="009957B6" w:rsidRDefault="00242EEF" w:rsidP="00CC1F7F">
      <w:pPr>
        <w:spacing w:line="360" w:lineRule="auto"/>
        <w:ind w:firstLine="708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Технические средства обучения: </w:t>
      </w:r>
    </w:p>
    <w:p w:rsidR="00242EEF" w:rsidRPr="009957B6" w:rsidRDefault="00242EEF" w:rsidP="009957B6">
      <w:pPr>
        <w:spacing w:line="360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-интерактивная доска с лицензионным программным обеспечением и мультимедиапроектор. </w:t>
      </w:r>
    </w:p>
    <w:p w:rsidR="00905F8E" w:rsidRDefault="00905F8E" w:rsidP="00D25769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A6670D" w:rsidRPr="00C30557" w:rsidRDefault="00242EEF" w:rsidP="00D25769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30557">
        <w:rPr>
          <w:b/>
          <w:sz w:val="28"/>
          <w:szCs w:val="28"/>
        </w:rPr>
        <w:t>3.2. Информационное обеспечение обучения</w:t>
      </w:r>
    </w:p>
    <w:p w:rsidR="00771678" w:rsidRPr="00C30557" w:rsidRDefault="00A6670D" w:rsidP="00A005C5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 w:rsidRPr="00C30557">
        <w:rPr>
          <w:b/>
          <w:sz w:val="28"/>
          <w:szCs w:val="28"/>
        </w:rPr>
        <w:t>Основные источники</w:t>
      </w:r>
      <w:r w:rsidRPr="00C30557">
        <w:rPr>
          <w:b/>
          <w:bCs/>
          <w:sz w:val="28"/>
          <w:szCs w:val="28"/>
        </w:rPr>
        <w:t>:</w:t>
      </w:r>
    </w:p>
    <w:p w:rsidR="002C31AB" w:rsidRPr="002C31AB" w:rsidRDefault="000B0CC4" w:rsidP="002C31AB">
      <w:pPr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31AB">
        <w:rPr>
          <w:sz w:val="28"/>
          <w:szCs w:val="28"/>
        </w:rPr>
        <w:t xml:space="preserve">. </w:t>
      </w:r>
      <w:r w:rsidR="002C31AB" w:rsidRPr="002C31AB">
        <w:rPr>
          <w:sz w:val="28"/>
          <w:szCs w:val="28"/>
        </w:rPr>
        <w:t xml:space="preserve">Буганов В.И., Зырянов П.Н. История России. Конец </w:t>
      </w:r>
      <w:r w:rsidR="002C31AB" w:rsidRPr="002C31AB">
        <w:rPr>
          <w:sz w:val="28"/>
          <w:szCs w:val="28"/>
          <w:lang w:val="en-US"/>
        </w:rPr>
        <w:t>XVII</w:t>
      </w:r>
      <w:r w:rsidR="002C31AB" w:rsidRPr="002C31AB">
        <w:rPr>
          <w:sz w:val="28"/>
          <w:szCs w:val="28"/>
        </w:rPr>
        <w:t xml:space="preserve"> –</w:t>
      </w:r>
      <w:r w:rsidR="002C31AB" w:rsidRPr="002C31AB">
        <w:rPr>
          <w:sz w:val="28"/>
          <w:szCs w:val="28"/>
          <w:lang w:val="en-US"/>
        </w:rPr>
        <w:t>XIX</w:t>
      </w:r>
      <w:r w:rsidR="002C31AB" w:rsidRPr="002C31AB">
        <w:rPr>
          <w:sz w:val="28"/>
          <w:szCs w:val="28"/>
        </w:rPr>
        <w:t xml:space="preserve"> век. 10 класс: Учебник. – М.: Просвещение, 2012 </w:t>
      </w:r>
    </w:p>
    <w:p w:rsidR="002C31AB" w:rsidRPr="002C31AB" w:rsidRDefault="000B0CC4" w:rsidP="002C31AB">
      <w:pPr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C31AB">
        <w:rPr>
          <w:sz w:val="28"/>
          <w:szCs w:val="28"/>
        </w:rPr>
        <w:t xml:space="preserve">. </w:t>
      </w:r>
      <w:r w:rsidR="002C31AB" w:rsidRPr="002C31AB">
        <w:rPr>
          <w:sz w:val="28"/>
          <w:szCs w:val="28"/>
        </w:rPr>
        <w:t>Данилов А.А. История. Россия и мир. 10 кл. – М.: Просвещение, 2012.</w:t>
      </w:r>
    </w:p>
    <w:p w:rsidR="002C31AB" w:rsidRPr="002C31AB" w:rsidRDefault="000B0CC4" w:rsidP="002C31AB">
      <w:pPr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C31AB">
        <w:rPr>
          <w:sz w:val="28"/>
          <w:szCs w:val="28"/>
        </w:rPr>
        <w:t xml:space="preserve">. </w:t>
      </w:r>
      <w:r w:rsidR="002C31AB" w:rsidRPr="002C31AB">
        <w:rPr>
          <w:sz w:val="28"/>
          <w:szCs w:val="28"/>
        </w:rPr>
        <w:t xml:space="preserve">Сахаров А.Н., Буганов В.И, История России с древнейших времен до конца </w:t>
      </w:r>
      <w:r w:rsidR="002C31AB" w:rsidRPr="002C31AB">
        <w:rPr>
          <w:sz w:val="28"/>
          <w:szCs w:val="28"/>
          <w:lang w:val="en-US"/>
        </w:rPr>
        <w:t>XVII</w:t>
      </w:r>
      <w:r w:rsidR="002C31AB" w:rsidRPr="002C31AB">
        <w:rPr>
          <w:sz w:val="28"/>
          <w:szCs w:val="28"/>
        </w:rPr>
        <w:t xml:space="preserve"> века. 10 класс: Учебник. – М.: Просвещение, 2012.</w:t>
      </w:r>
    </w:p>
    <w:p w:rsidR="002C31AB" w:rsidRPr="002C31AB" w:rsidRDefault="000B0CC4" w:rsidP="002C31A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C31AB">
        <w:rPr>
          <w:sz w:val="28"/>
          <w:szCs w:val="28"/>
        </w:rPr>
        <w:t xml:space="preserve">. </w:t>
      </w:r>
      <w:r w:rsidR="002C31AB" w:rsidRPr="002C31AB">
        <w:rPr>
          <w:sz w:val="28"/>
          <w:szCs w:val="28"/>
        </w:rPr>
        <w:t>Самыгин И.С. История: Шпаргалки. – Ростов н/Дон: Феникс, 2012.</w:t>
      </w:r>
    </w:p>
    <w:p w:rsidR="002C31AB" w:rsidRDefault="002C31AB" w:rsidP="002C31AB">
      <w:pPr>
        <w:autoSpaceDE w:val="0"/>
        <w:autoSpaceDN w:val="0"/>
        <w:adjustRightInd w:val="0"/>
        <w:spacing w:line="360" w:lineRule="auto"/>
        <w:jc w:val="both"/>
      </w:pPr>
    </w:p>
    <w:p w:rsidR="001205F9" w:rsidRPr="001205F9" w:rsidRDefault="00C30557" w:rsidP="00905F8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C7607">
        <w:rPr>
          <w:b/>
          <w:color w:val="000000"/>
          <w:sz w:val="28"/>
          <w:szCs w:val="28"/>
        </w:rPr>
        <w:t>Дополнительные источники</w:t>
      </w:r>
      <w:r w:rsidRPr="00AC7607">
        <w:rPr>
          <w:b/>
          <w:bCs/>
          <w:color w:val="000000"/>
          <w:sz w:val="28"/>
          <w:szCs w:val="28"/>
        </w:rPr>
        <w:t>:</w:t>
      </w:r>
    </w:p>
    <w:p w:rsidR="002051D7" w:rsidRPr="002051D7" w:rsidRDefault="002051D7" w:rsidP="002051D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1. </w:t>
      </w:r>
      <w:r w:rsidRPr="002051D7">
        <w:rPr>
          <w:iCs/>
          <w:sz w:val="28"/>
          <w:szCs w:val="28"/>
        </w:rPr>
        <w:t>Вяземский Е. Е.</w:t>
      </w:r>
      <w:r w:rsidRPr="002051D7">
        <w:rPr>
          <w:sz w:val="28"/>
          <w:szCs w:val="28"/>
        </w:rPr>
        <w:t xml:space="preserve">, </w:t>
      </w:r>
      <w:r w:rsidRPr="002051D7">
        <w:rPr>
          <w:iCs/>
          <w:sz w:val="28"/>
          <w:szCs w:val="28"/>
        </w:rPr>
        <w:t>Стрелова О.Ю</w:t>
      </w:r>
      <w:r w:rsidRPr="002051D7">
        <w:rPr>
          <w:sz w:val="28"/>
          <w:szCs w:val="28"/>
        </w:rPr>
        <w:t>. Педагогические подходы к реализации концепции единого учебника истории. — М.: Просвещение, 2015.</w:t>
      </w:r>
    </w:p>
    <w:p w:rsidR="002051D7" w:rsidRPr="002051D7" w:rsidRDefault="002051D7" w:rsidP="002051D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Pr="002051D7">
        <w:rPr>
          <w:iCs/>
          <w:sz w:val="28"/>
          <w:szCs w:val="28"/>
        </w:rPr>
        <w:t>Вяземский Е. Е.</w:t>
      </w:r>
      <w:r w:rsidRPr="002051D7">
        <w:rPr>
          <w:sz w:val="28"/>
          <w:szCs w:val="28"/>
        </w:rPr>
        <w:t xml:space="preserve">, </w:t>
      </w:r>
      <w:r w:rsidRPr="002051D7">
        <w:rPr>
          <w:iCs/>
          <w:sz w:val="28"/>
          <w:szCs w:val="28"/>
        </w:rPr>
        <w:t xml:space="preserve">Стрелова О. Ю. </w:t>
      </w:r>
      <w:r w:rsidRPr="002051D7">
        <w:rPr>
          <w:sz w:val="28"/>
          <w:szCs w:val="28"/>
        </w:rPr>
        <w:t>Уроки истории: думаем, спорим, размышляем. — М.: Просвещение, 2012.</w:t>
      </w:r>
    </w:p>
    <w:p w:rsidR="001205F9" w:rsidRPr="002051D7" w:rsidRDefault="0095661D" w:rsidP="001205F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3</w:t>
      </w:r>
      <w:r w:rsidR="002051D7">
        <w:rPr>
          <w:iCs/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Загладин Н</w:t>
      </w:r>
      <w:r w:rsidR="001205F9" w:rsidRPr="002051D7">
        <w:rPr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В</w:t>
      </w:r>
      <w:r w:rsidR="001205F9" w:rsidRPr="002051D7">
        <w:rPr>
          <w:sz w:val="28"/>
          <w:szCs w:val="28"/>
        </w:rPr>
        <w:t xml:space="preserve">., </w:t>
      </w:r>
      <w:r w:rsidR="001205F9" w:rsidRPr="002051D7">
        <w:rPr>
          <w:iCs/>
          <w:sz w:val="28"/>
          <w:szCs w:val="28"/>
        </w:rPr>
        <w:t>Петров Ю</w:t>
      </w:r>
      <w:r w:rsidR="001205F9" w:rsidRPr="002051D7">
        <w:rPr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А</w:t>
      </w:r>
      <w:r w:rsidR="001205F9" w:rsidRPr="002051D7">
        <w:rPr>
          <w:sz w:val="28"/>
          <w:szCs w:val="28"/>
        </w:rPr>
        <w:t>. История (базовый уровень). 11 класс. — М.: Русское слово 2015.</w:t>
      </w:r>
    </w:p>
    <w:p w:rsidR="00D25769" w:rsidRPr="002051D7" w:rsidRDefault="0095661D" w:rsidP="001205F9">
      <w:p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>4</w:t>
      </w:r>
      <w:r w:rsidR="002051D7">
        <w:rPr>
          <w:iCs/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Сахаров А</w:t>
      </w:r>
      <w:r w:rsidR="001205F9" w:rsidRPr="002051D7">
        <w:rPr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Н</w:t>
      </w:r>
      <w:r w:rsidR="001205F9" w:rsidRPr="002051D7">
        <w:rPr>
          <w:sz w:val="28"/>
          <w:szCs w:val="28"/>
        </w:rPr>
        <w:t xml:space="preserve">., </w:t>
      </w:r>
      <w:r w:rsidR="001205F9" w:rsidRPr="002051D7">
        <w:rPr>
          <w:iCs/>
          <w:sz w:val="28"/>
          <w:szCs w:val="28"/>
        </w:rPr>
        <w:t>Загладин Н</w:t>
      </w:r>
      <w:r w:rsidR="001205F9" w:rsidRPr="002051D7">
        <w:rPr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В</w:t>
      </w:r>
      <w:r w:rsidR="001205F9" w:rsidRPr="002051D7">
        <w:rPr>
          <w:sz w:val="28"/>
          <w:szCs w:val="28"/>
        </w:rPr>
        <w:t>. История (базовый уровень). 10 класс. — М.: Русское слово, 2015.</w:t>
      </w:r>
    </w:p>
    <w:p w:rsidR="00AC72BF" w:rsidRPr="002051D7" w:rsidRDefault="0095661D" w:rsidP="001205F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5</w:t>
      </w:r>
      <w:r w:rsidR="002051D7">
        <w:rPr>
          <w:iCs/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Шевченко Н</w:t>
      </w:r>
      <w:r w:rsidR="001205F9" w:rsidRPr="002051D7">
        <w:rPr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И</w:t>
      </w:r>
      <w:r w:rsidR="001205F9" w:rsidRPr="002051D7">
        <w:rPr>
          <w:sz w:val="28"/>
          <w:szCs w:val="28"/>
        </w:rPr>
        <w:t>. История для профессий и специальностей технического, естественно-научного, социально-экономического профилей. Методические рекомендации. — М</w:t>
      </w:r>
      <w:r w:rsidR="00CF32CE" w:rsidRPr="002051D7">
        <w:rPr>
          <w:sz w:val="28"/>
          <w:szCs w:val="28"/>
        </w:rPr>
        <w:t>.: Академия,</w:t>
      </w:r>
      <w:r w:rsidR="001205F9" w:rsidRPr="002051D7">
        <w:rPr>
          <w:sz w:val="28"/>
          <w:szCs w:val="28"/>
        </w:rPr>
        <w:t xml:space="preserve"> 2013. </w:t>
      </w:r>
    </w:p>
    <w:p w:rsidR="00AC72BF" w:rsidRDefault="00AC72BF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905F8E" w:rsidRDefault="00905F8E" w:rsidP="00D25769">
      <w:pPr>
        <w:spacing w:line="360" w:lineRule="auto"/>
        <w:jc w:val="center"/>
        <w:rPr>
          <w:sz w:val="28"/>
          <w:szCs w:val="28"/>
        </w:rPr>
      </w:pPr>
    </w:p>
    <w:p w:rsidR="00905F8E" w:rsidRDefault="00905F8E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A50C4C" w:rsidRDefault="00A50C4C" w:rsidP="00D25769">
      <w:pPr>
        <w:spacing w:line="360" w:lineRule="auto"/>
        <w:jc w:val="center"/>
        <w:rPr>
          <w:sz w:val="28"/>
          <w:szCs w:val="28"/>
        </w:rPr>
      </w:pPr>
    </w:p>
    <w:p w:rsidR="00A50C4C" w:rsidRDefault="00A50C4C" w:rsidP="00D25769">
      <w:pPr>
        <w:spacing w:line="360" w:lineRule="auto"/>
        <w:jc w:val="center"/>
        <w:rPr>
          <w:sz w:val="28"/>
          <w:szCs w:val="28"/>
        </w:rPr>
      </w:pPr>
    </w:p>
    <w:p w:rsidR="00A50C4C" w:rsidRDefault="00A50C4C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D25769" w:rsidRPr="00215C85" w:rsidRDefault="00242EEF" w:rsidP="00D25769">
      <w:pPr>
        <w:spacing w:line="360" w:lineRule="auto"/>
        <w:jc w:val="center"/>
        <w:rPr>
          <w:b/>
          <w:sz w:val="28"/>
          <w:szCs w:val="28"/>
        </w:rPr>
      </w:pPr>
      <w:r w:rsidRPr="00215C85">
        <w:rPr>
          <w:b/>
          <w:sz w:val="28"/>
          <w:szCs w:val="28"/>
        </w:rPr>
        <w:lastRenderedPageBreak/>
        <w:t xml:space="preserve">4. КОНТРОЛЬ И ОЦЕНКА РЕЗУЛЬТАТОВ ОСВОЕНИЯ </w:t>
      </w:r>
    </w:p>
    <w:p w:rsidR="00242EEF" w:rsidRPr="00215C85" w:rsidRDefault="00242EEF" w:rsidP="00D25769">
      <w:pPr>
        <w:spacing w:line="360" w:lineRule="auto"/>
        <w:jc w:val="center"/>
        <w:rPr>
          <w:b/>
          <w:sz w:val="28"/>
          <w:szCs w:val="28"/>
        </w:rPr>
      </w:pPr>
      <w:r w:rsidRPr="00215C85">
        <w:rPr>
          <w:b/>
          <w:sz w:val="28"/>
          <w:szCs w:val="28"/>
        </w:rPr>
        <w:t>УЧЕБНОЙ ДИСЦИПЛИНЫ</w:t>
      </w:r>
    </w:p>
    <w:p w:rsidR="00905F8E" w:rsidRDefault="00905F8E" w:rsidP="00D25769">
      <w:pPr>
        <w:spacing w:line="360" w:lineRule="auto"/>
        <w:ind w:firstLine="708"/>
        <w:jc w:val="both"/>
        <w:rPr>
          <w:sz w:val="28"/>
          <w:szCs w:val="28"/>
        </w:rPr>
      </w:pPr>
    </w:p>
    <w:p w:rsidR="00D25769" w:rsidRDefault="00D25769" w:rsidP="00D25769">
      <w:pPr>
        <w:spacing w:line="360" w:lineRule="auto"/>
        <w:ind w:firstLine="708"/>
        <w:jc w:val="both"/>
        <w:rPr>
          <w:sz w:val="28"/>
          <w:szCs w:val="28"/>
        </w:rPr>
      </w:pPr>
      <w:r w:rsidRPr="00D25769">
        <w:rPr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</w:t>
      </w:r>
      <w:r w:rsidR="00720DBB">
        <w:rPr>
          <w:sz w:val="28"/>
          <w:szCs w:val="28"/>
        </w:rPr>
        <w:t xml:space="preserve">ких занятий и контрольных </w:t>
      </w:r>
      <w:r w:rsidRPr="00D25769">
        <w:rPr>
          <w:sz w:val="28"/>
          <w:szCs w:val="28"/>
        </w:rPr>
        <w:t>работ, тестирования, а также выполнения обучающимися индивидуальных заданий, проектов, исследований.</w:t>
      </w:r>
    </w:p>
    <w:tbl>
      <w:tblPr>
        <w:tblW w:w="10517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18"/>
        <w:gridCol w:w="4499"/>
      </w:tblGrid>
      <w:tr w:rsidR="00242EEF" w:rsidRPr="00D25769" w:rsidTr="003D1481">
        <w:trPr>
          <w:trHeight w:val="297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42EEF" w:rsidRPr="00905F8E" w:rsidRDefault="00242EEF" w:rsidP="00C93B21">
            <w:pPr>
              <w:jc w:val="center"/>
              <w:rPr>
                <w:szCs w:val="28"/>
              </w:rPr>
            </w:pPr>
            <w:r w:rsidRPr="00905F8E">
              <w:rPr>
                <w:szCs w:val="28"/>
              </w:rPr>
              <w:t>Результаты обучения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905F8E" w:rsidRDefault="00242EEF" w:rsidP="006E5760">
            <w:pPr>
              <w:jc w:val="center"/>
              <w:rPr>
                <w:szCs w:val="28"/>
              </w:rPr>
            </w:pPr>
            <w:r w:rsidRPr="00905F8E">
              <w:rPr>
                <w:szCs w:val="28"/>
              </w:rPr>
              <w:t>Формы и методы контроля и оценки результатов обучения</w:t>
            </w:r>
          </w:p>
        </w:tc>
      </w:tr>
      <w:tr w:rsidR="00D25769" w:rsidRPr="00D25769">
        <w:trPr>
          <w:trHeight w:val="159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D25769" w:rsidRPr="006236E0" w:rsidRDefault="00C93B21" w:rsidP="006E5760">
            <w:pPr>
              <w:jc w:val="both"/>
              <w:rPr>
                <w:b/>
                <w:sz w:val="28"/>
                <w:szCs w:val="28"/>
              </w:rPr>
            </w:pPr>
            <w:r w:rsidRPr="006236E0">
              <w:rPr>
                <w:b/>
                <w:sz w:val="28"/>
                <w:szCs w:val="28"/>
              </w:rPr>
              <w:t>Личностные</w:t>
            </w:r>
            <w:r w:rsidR="00D25769" w:rsidRPr="006236E0">
              <w:rPr>
                <w:b/>
                <w:sz w:val="28"/>
                <w:szCs w:val="28"/>
              </w:rPr>
              <w:t xml:space="preserve">: 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25769" w:rsidRPr="00D25769" w:rsidRDefault="00D25769" w:rsidP="006E5760">
            <w:pPr>
              <w:jc w:val="both"/>
            </w:pPr>
          </w:p>
        </w:tc>
      </w:tr>
      <w:tr w:rsidR="00242EEF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42EEF" w:rsidRPr="00694F36" w:rsidRDefault="00EC1FD5" w:rsidP="00694F36">
            <w:pPr>
              <w:autoSpaceDE w:val="0"/>
              <w:autoSpaceDN w:val="0"/>
              <w:adjustRightInd w:val="0"/>
              <w:jc w:val="both"/>
            </w:pPr>
            <w:r w:rsidRPr="00694F36">
              <w:t>− сформированность российской гражданской идентичности, патриотизма, уважения к своему народу, чувств ответственности перед Родиной, гордости за</w:t>
            </w:r>
            <w:r w:rsidR="008063AC">
              <w:t xml:space="preserve"> </w:t>
            </w:r>
            <w:r w:rsidRPr="00694F36">
              <w:t>свой край, свою Родину, прошлое и настоящее многонационального народа</w:t>
            </w:r>
            <w:r w:rsidR="008063AC">
              <w:t xml:space="preserve"> </w:t>
            </w:r>
            <w:r w:rsidRPr="00694F36">
              <w:t>России, уважения к государственным символам (гербу, флагу, гимну);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694F36" w:rsidRDefault="00307463" w:rsidP="006236E0">
            <w:pPr>
              <w:jc w:val="center"/>
            </w:pPr>
            <w:r w:rsidRPr="00694F36">
              <w:t>Индивидуальные задания</w:t>
            </w:r>
          </w:p>
        </w:tc>
      </w:tr>
      <w:tr w:rsidR="00242EEF" w:rsidRPr="00D25769" w:rsidTr="003D1481">
        <w:trPr>
          <w:trHeight w:val="57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42EEF" w:rsidRPr="00694F36" w:rsidRDefault="00694F36" w:rsidP="00694F36">
            <w:pPr>
              <w:autoSpaceDE w:val="0"/>
              <w:autoSpaceDN w:val="0"/>
              <w:adjustRightInd w:val="0"/>
              <w:jc w:val="both"/>
            </w:pPr>
            <w:r w:rsidRPr="00694F36">
              <w:t>− становление гражданской позиции как активного и ответственного члена</w:t>
            </w:r>
            <w:r w:rsidR="00B16733">
              <w:t xml:space="preserve"> </w:t>
            </w:r>
            <w:r w:rsidRPr="00694F36">
      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694F36" w:rsidRDefault="0098682F" w:rsidP="006236E0">
            <w:pPr>
              <w:jc w:val="center"/>
            </w:pPr>
            <w:r w:rsidRPr="00694F36">
              <w:t>Индивидуальные задания</w:t>
            </w:r>
          </w:p>
        </w:tc>
      </w:tr>
      <w:tr w:rsidR="0098682F" w:rsidRPr="00D25769" w:rsidTr="00694F36">
        <w:trPr>
          <w:trHeight w:val="30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8682F" w:rsidRPr="00694F36" w:rsidRDefault="00694F36" w:rsidP="00694F36">
            <w:pPr>
              <w:autoSpaceDE w:val="0"/>
              <w:autoSpaceDN w:val="0"/>
              <w:adjustRightInd w:val="0"/>
              <w:jc w:val="both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694F36">
              <w:t>− готовность к служению Отечеству, его защите;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8682F" w:rsidRPr="00694F36" w:rsidRDefault="004C0B74" w:rsidP="006236E0">
            <w:pPr>
              <w:jc w:val="center"/>
            </w:pPr>
            <w:r w:rsidRPr="00694F36">
              <w:t>Индивидуальные задания</w:t>
            </w:r>
          </w:p>
        </w:tc>
      </w:tr>
      <w:tr w:rsidR="00694F36" w:rsidRPr="00D25769" w:rsidTr="00694F36">
        <w:trPr>
          <w:trHeight w:val="1624"/>
          <w:jc w:val="center"/>
        </w:trPr>
        <w:tc>
          <w:tcPr>
            <w:tcW w:w="60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4F36" w:rsidRPr="00694F36" w:rsidRDefault="00694F36" w:rsidP="00694F36">
            <w:pPr>
              <w:autoSpaceDE w:val="0"/>
              <w:autoSpaceDN w:val="0"/>
              <w:adjustRightInd w:val="0"/>
              <w:jc w:val="both"/>
            </w:pPr>
            <w:r w:rsidRPr="00694F36">
              <w:t>− сформированность мировоззрения, соответствующего современному уровню</w:t>
            </w:r>
            <w:r>
              <w:t xml:space="preserve"> </w:t>
            </w:r>
            <w:r w:rsidRPr="00694F36">
              <w:t>развития исторической науки и общественной практики, основанного на диалоге культур, а также различных форм общественного сознания, осознание</w:t>
            </w:r>
            <w:r>
              <w:t xml:space="preserve"> </w:t>
            </w:r>
            <w:r w:rsidRPr="00694F36">
              <w:t>своего места в поликультурном мире;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4F36" w:rsidRPr="00694F36" w:rsidRDefault="00307463" w:rsidP="006236E0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98682F" w:rsidRPr="00D25769" w:rsidTr="003D1481">
        <w:trPr>
          <w:trHeight w:val="57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8682F" w:rsidRPr="00694F36" w:rsidRDefault="00694F36" w:rsidP="00694F36">
            <w:pPr>
              <w:autoSpaceDE w:val="0"/>
              <w:autoSpaceDN w:val="0"/>
              <w:adjustRightInd w:val="0"/>
              <w:jc w:val="both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694F36">
      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8682F" w:rsidRPr="00694F36" w:rsidRDefault="00FD7472" w:rsidP="006236E0">
            <w:pPr>
              <w:jc w:val="center"/>
            </w:pPr>
            <w:r w:rsidRPr="00694F36">
              <w:t>Индивидуальные задания</w:t>
            </w:r>
          </w:p>
        </w:tc>
      </w:tr>
      <w:tr w:rsidR="00413919" w:rsidRPr="00D25769" w:rsidTr="00694F36">
        <w:trPr>
          <w:trHeight w:val="1057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13919" w:rsidRPr="00694F36" w:rsidRDefault="00694F36" w:rsidP="00694F36">
            <w:pPr>
              <w:autoSpaceDE w:val="0"/>
              <w:autoSpaceDN w:val="0"/>
              <w:adjustRightInd w:val="0"/>
              <w:jc w:val="both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694F36">
      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13919" w:rsidRPr="00694F36" w:rsidRDefault="000A7569" w:rsidP="006236E0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D25769" w:rsidRPr="00D25769" w:rsidTr="00694F36">
        <w:trPr>
          <w:trHeight w:val="239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D25769" w:rsidRPr="006236E0" w:rsidRDefault="00694F36" w:rsidP="00694F3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236E0">
              <w:rPr>
                <w:b/>
                <w:sz w:val="28"/>
                <w:szCs w:val="28"/>
              </w:rPr>
              <w:t>М</w:t>
            </w:r>
            <w:r w:rsidRPr="006236E0">
              <w:rPr>
                <w:b/>
                <w:bCs/>
                <w:iCs/>
                <w:sz w:val="28"/>
                <w:szCs w:val="28"/>
              </w:rPr>
              <w:t>етапредметные: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25769" w:rsidRPr="00D25769" w:rsidRDefault="00D25769" w:rsidP="006E5760">
            <w:pPr>
              <w:jc w:val="both"/>
            </w:pPr>
          </w:p>
        </w:tc>
      </w:tr>
      <w:tr w:rsidR="00242EEF" w:rsidRPr="00D25769" w:rsidTr="003D1481">
        <w:trPr>
          <w:trHeight w:val="295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694F36" w:rsidRDefault="00694F36" w:rsidP="00694F36">
            <w:pPr>
              <w:autoSpaceDE w:val="0"/>
              <w:autoSpaceDN w:val="0"/>
              <w:adjustRightInd w:val="0"/>
              <w:jc w:val="both"/>
            </w:pPr>
            <w:r w:rsidRPr="00694F36">
              <w:t>− умение самостоятельно определять цели деятельности и составлять планы</w:t>
            </w:r>
            <w:r w:rsidR="00307463">
              <w:t xml:space="preserve"> </w:t>
            </w:r>
            <w:r w:rsidRPr="00694F36">
      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</w:t>
            </w:r>
            <w:r>
              <w:t xml:space="preserve"> </w:t>
            </w:r>
            <w:r w:rsidRPr="00694F36">
              <w:t>стратегии в различных ситуациях;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D25769" w:rsidRDefault="0019532B" w:rsidP="0051464C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242EEF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694F36" w:rsidRDefault="00694F36" w:rsidP="00694F36">
            <w:pPr>
              <w:autoSpaceDE w:val="0"/>
              <w:autoSpaceDN w:val="0"/>
              <w:adjustRightInd w:val="0"/>
              <w:jc w:val="both"/>
            </w:pPr>
            <w:r w:rsidRPr="00694F36">
              <w:lastRenderedPageBreak/>
              <w:t>− умение продуктивно общаться и взаимодействовать в процессе совместной</w:t>
            </w:r>
            <w:r w:rsidR="004C462C">
              <w:t xml:space="preserve"> </w:t>
            </w:r>
            <w:r w:rsidRPr="00694F36">
              <w:t>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D25769" w:rsidRDefault="007F16E8" w:rsidP="001607F2">
            <w:pPr>
              <w:jc w:val="center"/>
            </w:pPr>
            <w:r w:rsidRPr="00694F36">
              <w:t>Индивидуальные задания</w:t>
            </w:r>
          </w:p>
        </w:tc>
      </w:tr>
      <w:tr w:rsidR="00242EEF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694F36" w:rsidRDefault="00694F36" w:rsidP="00694F36">
            <w:pPr>
              <w:autoSpaceDE w:val="0"/>
              <w:autoSpaceDN w:val="0"/>
              <w:adjustRightInd w:val="0"/>
              <w:jc w:val="both"/>
            </w:pPr>
            <w:r w:rsidRPr="00694F36">
              <w:t>− владение навыками познавательной, учебно-исследовательской и проектной</w:t>
            </w:r>
            <w:r>
              <w:t xml:space="preserve"> </w:t>
            </w:r>
            <w:r w:rsidRPr="00694F36">
              <w:t>деятельности, навыками разрешения проблем; способность и готовность к самостоятельному поиску методов решения практических задач, применению</w:t>
            </w:r>
            <w:r>
              <w:t xml:space="preserve"> </w:t>
            </w:r>
            <w:r w:rsidRPr="00694F36">
              <w:t>различных методов познания;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D25769" w:rsidRDefault="007F16E8" w:rsidP="001607F2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694F36" w:rsidRDefault="007F16E8" w:rsidP="00694F36">
            <w:pPr>
              <w:autoSpaceDE w:val="0"/>
              <w:autoSpaceDN w:val="0"/>
              <w:adjustRightInd w:val="0"/>
              <w:jc w:val="both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694F36">
              <w:t>− готовность и способность к самостоятельной информационно-познавательной</w:t>
            </w:r>
            <w:r>
              <w:t xml:space="preserve"> </w:t>
            </w:r>
            <w:r w:rsidRPr="00694F36">
              <w:t>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D25769" w:rsidRDefault="007F16E8" w:rsidP="004F2D99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694F36" w:rsidRDefault="007F16E8" w:rsidP="00694F36">
            <w:pPr>
              <w:autoSpaceDE w:val="0"/>
              <w:autoSpaceDN w:val="0"/>
              <w:adjustRightInd w:val="0"/>
              <w:jc w:val="both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694F36">
              <w:t>−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2D4257" w:rsidP="001607F2">
            <w:pPr>
              <w:jc w:val="center"/>
            </w:pPr>
            <w:r w:rsidRPr="00694F36">
              <w:t>Индивидуальные задания</w:t>
            </w: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694F36" w:rsidRDefault="007F16E8" w:rsidP="00694F36">
            <w:pPr>
              <w:autoSpaceDE w:val="0"/>
              <w:autoSpaceDN w:val="0"/>
              <w:adjustRightInd w:val="0"/>
              <w:jc w:val="both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694F36">
              <w:t>−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2D4257" w:rsidP="001607F2">
            <w:pPr>
              <w:jc w:val="center"/>
            </w:pPr>
            <w:r w:rsidRPr="00694F36">
              <w:t>Индивидуальные задания</w:t>
            </w: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6236E0" w:rsidRDefault="007F16E8" w:rsidP="00694F3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236E0">
              <w:rPr>
                <w:b/>
                <w:sz w:val="28"/>
                <w:szCs w:val="28"/>
              </w:rPr>
              <w:t>П</w:t>
            </w:r>
            <w:r w:rsidRPr="006236E0">
              <w:rPr>
                <w:b/>
                <w:bCs/>
                <w:iCs/>
                <w:sz w:val="28"/>
                <w:szCs w:val="28"/>
              </w:rPr>
              <w:t>редметные</w:t>
            </w:r>
            <w:r w:rsidRPr="006236E0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7F16E8" w:rsidP="001607F2">
            <w:pPr>
              <w:jc w:val="center"/>
            </w:pP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8C0A49" w:rsidRDefault="007F16E8" w:rsidP="008C0A49">
            <w:pPr>
              <w:autoSpaceDE w:val="0"/>
              <w:autoSpaceDN w:val="0"/>
              <w:adjustRightInd w:val="0"/>
              <w:jc w:val="both"/>
            </w:pPr>
            <w:r w:rsidRPr="008C0A49">
              <w:t>− сформированность представлений о современной исторической науке, ее</w:t>
            </w:r>
            <w:r>
              <w:t xml:space="preserve"> </w:t>
            </w:r>
            <w:r w:rsidRPr="008C0A49">
              <w:t>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19532B" w:rsidP="001607F2">
            <w:pPr>
              <w:jc w:val="center"/>
            </w:pPr>
            <w:r w:rsidRPr="00694F36">
              <w:t>Индивидуальные задания</w:t>
            </w: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8C0A49" w:rsidRDefault="007F16E8" w:rsidP="008C0A49">
            <w:pPr>
              <w:autoSpaceDE w:val="0"/>
              <w:autoSpaceDN w:val="0"/>
              <w:adjustRightInd w:val="0"/>
              <w:jc w:val="both"/>
            </w:pPr>
            <w:r w:rsidRPr="008C0A49">
              <w:t>− 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19532B" w:rsidP="001607F2">
            <w:pPr>
              <w:jc w:val="center"/>
            </w:pPr>
            <w:r w:rsidRPr="00694F36">
              <w:t>Индивидуальные задания</w:t>
            </w:r>
          </w:p>
        </w:tc>
      </w:tr>
      <w:tr w:rsidR="007F16E8" w:rsidRPr="00D25769" w:rsidTr="008C0A49">
        <w:trPr>
          <w:trHeight w:val="758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16E8" w:rsidRPr="008C0A49" w:rsidRDefault="007F16E8" w:rsidP="008C0A49">
            <w:pPr>
              <w:autoSpaceDE w:val="0"/>
              <w:autoSpaceDN w:val="0"/>
              <w:adjustRightInd w:val="0"/>
              <w:jc w:val="both"/>
            </w:pPr>
            <w:r w:rsidRPr="008C0A49">
              <w:t>− 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16E8" w:rsidRDefault="0019532B" w:rsidP="001607F2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7F16E8" w:rsidRPr="00D25769" w:rsidTr="008C0A49">
        <w:trPr>
          <w:trHeight w:val="923"/>
          <w:jc w:val="center"/>
        </w:trPr>
        <w:tc>
          <w:tcPr>
            <w:tcW w:w="60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8C0A49" w:rsidRDefault="007F16E8" w:rsidP="008C0A49">
            <w:pPr>
              <w:autoSpaceDE w:val="0"/>
              <w:autoSpaceDN w:val="0"/>
              <w:adjustRightInd w:val="0"/>
              <w:jc w:val="both"/>
            </w:pPr>
            <w:r w:rsidRPr="008C0A49">
              <w:t>− владение навыками проектной деятельности и исторической реконструкции</w:t>
            </w:r>
            <w:r>
              <w:t xml:space="preserve"> </w:t>
            </w:r>
            <w:r w:rsidRPr="008C0A49">
              <w:t>с привлечением различных источников;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19532B" w:rsidP="001607F2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8C0A49" w:rsidRDefault="007F16E8" w:rsidP="008C0A49">
            <w:pPr>
              <w:autoSpaceDE w:val="0"/>
              <w:autoSpaceDN w:val="0"/>
              <w:adjustRightInd w:val="0"/>
              <w:jc w:val="both"/>
            </w:pPr>
            <w:r w:rsidRPr="008C0A49">
              <w:t>−</w:t>
            </w:r>
            <w:r>
              <w:t xml:space="preserve"> </w:t>
            </w:r>
            <w:r w:rsidRPr="008C0A49">
              <w:t>сформированность умений вести диалог, обосновывать свою точку зрения в</w:t>
            </w:r>
            <w:r>
              <w:t xml:space="preserve"> </w:t>
            </w:r>
            <w:r w:rsidRPr="008C0A49">
              <w:t>дискуссии по исторической тематике.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19532B" w:rsidP="001607F2">
            <w:pPr>
              <w:jc w:val="center"/>
            </w:pPr>
            <w:r w:rsidRPr="00694F36">
              <w:t>Исследовательская работа</w:t>
            </w:r>
          </w:p>
        </w:tc>
      </w:tr>
    </w:tbl>
    <w:p w:rsidR="00783625" w:rsidRPr="009957B6" w:rsidRDefault="00783625" w:rsidP="003D1481">
      <w:pPr>
        <w:spacing w:line="360" w:lineRule="auto"/>
        <w:jc w:val="both"/>
        <w:rPr>
          <w:sz w:val="28"/>
          <w:szCs w:val="28"/>
        </w:rPr>
      </w:pPr>
    </w:p>
    <w:sectPr w:rsidR="00783625" w:rsidRPr="009957B6" w:rsidSect="00205198">
      <w:pgSz w:w="11906" w:h="16838" w:code="9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ACE" w:rsidRDefault="00CC5ACE">
      <w:r>
        <w:separator/>
      </w:r>
    </w:p>
  </w:endnote>
  <w:endnote w:type="continuationSeparator" w:id="0">
    <w:p w:rsidR="00CC5ACE" w:rsidRDefault="00CC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44" w:rsidRDefault="00EE1944" w:rsidP="000E6F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1944" w:rsidRDefault="00EE194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44" w:rsidRDefault="00EE1944" w:rsidP="000E6F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6377">
      <w:rPr>
        <w:rStyle w:val="a5"/>
        <w:noProof/>
      </w:rPr>
      <w:t>6</w:t>
    </w:r>
    <w:r>
      <w:rPr>
        <w:rStyle w:val="a5"/>
      </w:rPr>
      <w:fldChar w:fldCharType="end"/>
    </w:r>
  </w:p>
  <w:p w:rsidR="00EE1944" w:rsidRDefault="00EE194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44" w:rsidRDefault="00EE1944" w:rsidP="000E6FE7">
    <w:pPr>
      <w:pStyle w:val="a3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44" w:rsidRDefault="00EE1944" w:rsidP="000E3AC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1944" w:rsidRDefault="00EE1944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44" w:rsidRDefault="00EE1944" w:rsidP="000E3AC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6377">
      <w:rPr>
        <w:rStyle w:val="a5"/>
        <w:noProof/>
      </w:rPr>
      <w:t>9</w:t>
    </w:r>
    <w:r>
      <w:rPr>
        <w:rStyle w:val="a5"/>
      </w:rPr>
      <w:fldChar w:fldCharType="end"/>
    </w:r>
  </w:p>
  <w:p w:rsidR="00EE1944" w:rsidRDefault="00EE194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ACE" w:rsidRDefault="00CC5ACE">
      <w:r>
        <w:separator/>
      </w:r>
    </w:p>
  </w:footnote>
  <w:footnote w:type="continuationSeparator" w:id="0">
    <w:p w:rsidR="00CC5ACE" w:rsidRDefault="00CC5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4C10069"/>
    <w:multiLevelType w:val="hybridMultilevel"/>
    <w:tmpl w:val="0C5308B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C247CBA"/>
    <w:multiLevelType w:val="hybridMultilevel"/>
    <w:tmpl w:val="9B9A142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E6F721A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0FE74518"/>
    <w:multiLevelType w:val="hybridMultilevel"/>
    <w:tmpl w:val="BE1CADD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07190BE"/>
    <w:multiLevelType w:val="hybridMultilevel"/>
    <w:tmpl w:val="E005B1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4CA346F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26497BB1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2C1F6712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8">
    <w:nsid w:val="2D0970F6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9">
    <w:nsid w:val="2DB36B79"/>
    <w:multiLevelType w:val="hybridMultilevel"/>
    <w:tmpl w:val="87D81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41353D"/>
    <w:multiLevelType w:val="hybridMultilevel"/>
    <w:tmpl w:val="897E3530"/>
    <w:lvl w:ilvl="0" w:tplc="017E9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E85AD0"/>
    <w:multiLevelType w:val="hybridMultilevel"/>
    <w:tmpl w:val="D086581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3C8F3394"/>
    <w:multiLevelType w:val="hybridMultilevel"/>
    <w:tmpl w:val="48C817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EBD0FCC"/>
    <w:multiLevelType w:val="hybridMultilevel"/>
    <w:tmpl w:val="41FA91C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F97BFB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5">
    <w:nsid w:val="4D4504EC"/>
    <w:multiLevelType w:val="hybridMultilevel"/>
    <w:tmpl w:val="7ACEAEE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B25769"/>
    <w:multiLevelType w:val="hybridMultilevel"/>
    <w:tmpl w:val="D98A048C"/>
    <w:lvl w:ilvl="0" w:tplc="9E12A956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7">
    <w:nsid w:val="65AB2210"/>
    <w:multiLevelType w:val="hybridMultilevel"/>
    <w:tmpl w:val="EE2C9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340C8D"/>
    <w:multiLevelType w:val="hybridMultilevel"/>
    <w:tmpl w:val="8312AD6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842A9C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>
    <w:nsid w:val="7E6245F7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0"/>
  </w:num>
  <w:num w:numId="5">
    <w:abstractNumId w:val="4"/>
  </w:num>
  <w:num w:numId="6">
    <w:abstractNumId w:val="1"/>
  </w:num>
  <w:num w:numId="7">
    <w:abstractNumId w:val="16"/>
  </w:num>
  <w:num w:numId="8">
    <w:abstractNumId w:val="17"/>
  </w:num>
  <w:num w:numId="9">
    <w:abstractNumId w:val="11"/>
  </w:num>
  <w:num w:numId="10">
    <w:abstractNumId w:val="3"/>
  </w:num>
  <w:num w:numId="11">
    <w:abstractNumId w:val="13"/>
  </w:num>
  <w:num w:numId="12">
    <w:abstractNumId w:val="15"/>
  </w:num>
  <w:num w:numId="13">
    <w:abstractNumId w:val="19"/>
  </w:num>
  <w:num w:numId="14">
    <w:abstractNumId w:val="5"/>
    <w:lvlOverride w:ilvl="0">
      <w:lvl w:ilvl="0">
        <w:start w:val="4"/>
        <w:numFmt w:val="decimal"/>
        <w:lvlText w:val="%1)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4"/>
  </w:num>
  <w:num w:numId="16">
    <w:abstractNumId w:val="7"/>
  </w:num>
  <w:num w:numId="17">
    <w:abstractNumId w:val="20"/>
  </w:num>
  <w:num w:numId="18">
    <w:abstractNumId w:val="2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0E5"/>
    <w:rsid w:val="00000462"/>
    <w:rsid w:val="00003350"/>
    <w:rsid w:val="0000355D"/>
    <w:rsid w:val="00005C3E"/>
    <w:rsid w:val="000127A1"/>
    <w:rsid w:val="0001367F"/>
    <w:rsid w:val="00016E4E"/>
    <w:rsid w:val="00021627"/>
    <w:rsid w:val="00026699"/>
    <w:rsid w:val="00035B15"/>
    <w:rsid w:val="00053AB2"/>
    <w:rsid w:val="00055BE7"/>
    <w:rsid w:val="00055D9C"/>
    <w:rsid w:val="00056C66"/>
    <w:rsid w:val="00060181"/>
    <w:rsid w:val="00060F10"/>
    <w:rsid w:val="00062CDB"/>
    <w:rsid w:val="00065A6D"/>
    <w:rsid w:val="0006615B"/>
    <w:rsid w:val="00066236"/>
    <w:rsid w:val="00066F77"/>
    <w:rsid w:val="00067D3E"/>
    <w:rsid w:val="00071170"/>
    <w:rsid w:val="0007479A"/>
    <w:rsid w:val="00085281"/>
    <w:rsid w:val="00086367"/>
    <w:rsid w:val="00094D30"/>
    <w:rsid w:val="00095031"/>
    <w:rsid w:val="000A2DA8"/>
    <w:rsid w:val="000A3E96"/>
    <w:rsid w:val="000A5EF2"/>
    <w:rsid w:val="000A7043"/>
    <w:rsid w:val="000A7340"/>
    <w:rsid w:val="000A7569"/>
    <w:rsid w:val="000B0CC4"/>
    <w:rsid w:val="000B1FED"/>
    <w:rsid w:val="000B7952"/>
    <w:rsid w:val="000B7A1E"/>
    <w:rsid w:val="000C3AEA"/>
    <w:rsid w:val="000C4DBB"/>
    <w:rsid w:val="000C5BED"/>
    <w:rsid w:val="000C5F18"/>
    <w:rsid w:val="000C67AB"/>
    <w:rsid w:val="000C6DD2"/>
    <w:rsid w:val="000D2FEF"/>
    <w:rsid w:val="000D4E05"/>
    <w:rsid w:val="000D7A58"/>
    <w:rsid w:val="000E3AC3"/>
    <w:rsid w:val="000E4278"/>
    <w:rsid w:val="000E6044"/>
    <w:rsid w:val="000E6FE7"/>
    <w:rsid w:val="000E7BA8"/>
    <w:rsid w:val="000F0509"/>
    <w:rsid w:val="000F182F"/>
    <w:rsid w:val="000F2B83"/>
    <w:rsid w:val="00112493"/>
    <w:rsid w:val="001205F9"/>
    <w:rsid w:val="0012260E"/>
    <w:rsid w:val="00123565"/>
    <w:rsid w:val="00123B3E"/>
    <w:rsid w:val="00127996"/>
    <w:rsid w:val="00131EBA"/>
    <w:rsid w:val="00136D42"/>
    <w:rsid w:val="00136EF4"/>
    <w:rsid w:val="001413B8"/>
    <w:rsid w:val="00142B13"/>
    <w:rsid w:val="00147004"/>
    <w:rsid w:val="001504D5"/>
    <w:rsid w:val="00151538"/>
    <w:rsid w:val="001607F2"/>
    <w:rsid w:val="00160D08"/>
    <w:rsid w:val="0016351A"/>
    <w:rsid w:val="001722C7"/>
    <w:rsid w:val="00175389"/>
    <w:rsid w:val="001755A0"/>
    <w:rsid w:val="001772DF"/>
    <w:rsid w:val="00177780"/>
    <w:rsid w:val="001810E0"/>
    <w:rsid w:val="001820C3"/>
    <w:rsid w:val="0018422F"/>
    <w:rsid w:val="00184293"/>
    <w:rsid w:val="001907E9"/>
    <w:rsid w:val="0019532B"/>
    <w:rsid w:val="001A3E12"/>
    <w:rsid w:val="001A7F7E"/>
    <w:rsid w:val="001B1BC9"/>
    <w:rsid w:val="001B319F"/>
    <w:rsid w:val="001B35EC"/>
    <w:rsid w:val="001C5E49"/>
    <w:rsid w:val="001C7308"/>
    <w:rsid w:val="001D2FD2"/>
    <w:rsid w:val="001E0FC0"/>
    <w:rsid w:val="001E1B07"/>
    <w:rsid w:val="001F216F"/>
    <w:rsid w:val="001F302B"/>
    <w:rsid w:val="001F5C9F"/>
    <w:rsid w:val="00201A05"/>
    <w:rsid w:val="00201E10"/>
    <w:rsid w:val="002039DC"/>
    <w:rsid w:val="00205198"/>
    <w:rsid w:val="002051D7"/>
    <w:rsid w:val="002060C9"/>
    <w:rsid w:val="00212CB4"/>
    <w:rsid w:val="00215C85"/>
    <w:rsid w:val="002168A5"/>
    <w:rsid w:val="002206C1"/>
    <w:rsid w:val="00221EFF"/>
    <w:rsid w:val="00226276"/>
    <w:rsid w:val="0022684D"/>
    <w:rsid w:val="0023458C"/>
    <w:rsid w:val="00242EEF"/>
    <w:rsid w:val="0024471F"/>
    <w:rsid w:val="00245F5C"/>
    <w:rsid w:val="002474F9"/>
    <w:rsid w:val="00253946"/>
    <w:rsid w:val="00261394"/>
    <w:rsid w:val="002647DD"/>
    <w:rsid w:val="00270B59"/>
    <w:rsid w:val="00271BC2"/>
    <w:rsid w:val="00275849"/>
    <w:rsid w:val="002778D3"/>
    <w:rsid w:val="00287CE9"/>
    <w:rsid w:val="00290BF9"/>
    <w:rsid w:val="00293345"/>
    <w:rsid w:val="00295017"/>
    <w:rsid w:val="00296D57"/>
    <w:rsid w:val="00296D80"/>
    <w:rsid w:val="00297232"/>
    <w:rsid w:val="002B499B"/>
    <w:rsid w:val="002C1898"/>
    <w:rsid w:val="002C245C"/>
    <w:rsid w:val="002C2B6E"/>
    <w:rsid w:val="002C31AB"/>
    <w:rsid w:val="002C322C"/>
    <w:rsid w:val="002C4DE3"/>
    <w:rsid w:val="002D2535"/>
    <w:rsid w:val="002D3717"/>
    <w:rsid w:val="002D4257"/>
    <w:rsid w:val="002D79BD"/>
    <w:rsid w:val="002E7FD1"/>
    <w:rsid w:val="002F4A46"/>
    <w:rsid w:val="003031D3"/>
    <w:rsid w:val="00303AA5"/>
    <w:rsid w:val="00307463"/>
    <w:rsid w:val="003105F2"/>
    <w:rsid w:val="00321FE0"/>
    <w:rsid w:val="003253A8"/>
    <w:rsid w:val="00331580"/>
    <w:rsid w:val="003366A9"/>
    <w:rsid w:val="003407E8"/>
    <w:rsid w:val="00341714"/>
    <w:rsid w:val="00341FCE"/>
    <w:rsid w:val="00343BCF"/>
    <w:rsid w:val="0034402B"/>
    <w:rsid w:val="00353352"/>
    <w:rsid w:val="00362102"/>
    <w:rsid w:val="0037785F"/>
    <w:rsid w:val="0039308A"/>
    <w:rsid w:val="003945F4"/>
    <w:rsid w:val="00396B69"/>
    <w:rsid w:val="003A0B20"/>
    <w:rsid w:val="003A23C4"/>
    <w:rsid w:val="003A5F04"/>
    <w:rsid w:val="003A672E"/>
    <w:rsid w:val="003B0530"/>
    <w:rsid w:val="003B3879"/>
    <w:rsid w:val="003B52DC"/>
    <w:rsid w:val="003B5B8A"/>
    <w:rsid w:val="003C101D"/>
    <w:rsid w:val="003C1E84"/>
    <w:rsid w:val="003C3016"/>
    <w:rsid w:val="003C37C5"/>
    <w:rsid w:val="003D1481"/>
    <w:rsid w:val="003D194D"/>
    <w:rsid w:val="003E46AB"/>
    <w:rsid w:val="003E533A"/>
    <w:rsid w:val="003E5748"/>
    <w:rsid w:val="003E71DE"/>
    <w:rsid w:val="003F1830"/>
    <w:rsid w:val="003F59D4"/>
    <w:rsid w:val="00404CCB"/>
    <w:rsid w:val="00406A1D"/>
    <w:rsid w:val="0041205B"/>
    <w:rsid w:val="004136C0"/>
    <w:rsid w:val="00413919"/>
    <w:rsid w:val="00413FA3"/>
    <w:rsid w:val="004146A4"/>
    <w:rsid w:val="00414CA9"/>
    <w:rsid w:val="004169CF"/>
    <w:rsid w:val="00420536"/>
    <w:rsid w:val="00424020"/>
    <w:rsid w:val="00425C44"/>
    <w:rsid w:val="00430BEF"/>
    <w:rsid w:val="00431DC9"/>
    <w:rsid w:val="004328DA"/>
    <w:rsid w:val="0043611C"/>
    <w:rsid w:val="00442B5A"/>
    <w:rsid w:val="00443DE9"/>
    <w:rsid w:val="004463E5"/>
    <w:rsid w:val="00451545"/>
    <w:rsid w:val="00453A26"/>
    <w:rsid w:val="00460F0E"/>
    <w:rsid w:val="004663B7"/>
    <w:rsid w:val="00466E3D"/>
    <w:rsid w:val="00472471"/>
    <w:rsid w:val="00472A2E"/>
    <w:rsid w:val="00480951"/>
    <w:rsid w:val="00482628"/>
    <w:rsid w:val="00482F14"/>
    <w:rsid w:val="00486698"/>
    <w:rsid w:val="00486D8C"/>
    <w:rsid w:val="00486F24"/>
    <w:rsid w:val="00490882"/>
    <w:rsid w:val="00491308"/>
    <w:rsid w:val="0049172E"/>
    <w:rsid w:val="00494D20"/>
    <w:rsid w:val="00495890"/>
    <w:rsid w:val="004A0397"/>
    <w:rsid w:val="004A0BF2"/>
    <w:rsid w:val="004B1DF2"/>
    <w:rsid w:val="004B23E0"/>
    <w:rsid w:val="004B7D16"/>
    <w:rsid w:val="004C0B74"/>
    <w:rsid w:val="004C1CC5"/>
    <w:rsid w:val="004C462C"/>
    <w:rsid w:val="004C7B9F"/>
    <w:rsid w:val="004D0F76"/>
    <w:rsid w:val="004D17B9"/>
    <w:rsid w:val="004E3FD6"/>
    <w:rsid w:val="004E5D07"/>
    <w:rsid w:val="004F0F34"/>
    <w:rsid w:val="004F2D99"/>
    <w:rsid w:val="004F334A"/>
    <w:rsid w:val="0050442A"/>
    <w:rsid w:val="00504C8D"/>
    <w:rsid w:val="005056C9"/>
    <w:rsid w:val="00506655"/>
    <w:rsid w:val="005078D5"/>
    <w:rsid w:val="0051226D"/>
    <w:rsid w:val="0051464C"/>
    <w:rsid w:val="00516B30"/>
    <w:rsid w:val="00524F75"/>
    <w:rsid w:val="00533D44"/>
    <w:rsid w:val="00540D28"/>
    <w:rsid w:val="005437C7"/>
    <w:rsid w:val="00543CE4"/>
    <w:rsid w:val="0055461B"/>
    <w:rsid w:val="00556638"/>
    <w:rsid w:val="005625AA"/>
    <w:rsid w:val="005724E2"/>
    <w:rsid w:val="00580709"/>
    <w:rsid w:val="005854E7"/>
    <w:rsid w:val="00585A05"/>
    <w:rsid w:val="00591D85"/>
    <w:rsid w:val="00592922"/>
    <w:rsid w:val="005969C0"/>
    <w:rsid w:val="005A1B82"/>
    <w:rsid w:val="005A29E5"/>
    <w:rsid w:val="005A3E5A"/>
    <w:rsid w:val="005A497A"/>
    <w:rsid w:val="005A6242"/>
    <w:rsid w:val="005A785C"/>
    <w:rsid w:val="005B2A8F"/>
    <w:rsid w:val="005B4B03"/>
    <w:rsid w:val="005B4BB6"/>
    <w:rsid w:val="005B4EB2"/>
    <w:rsid w:val="005B6FD5"/>
    <w:rsid w:val="005B7CB0"/>
    <w:rsid w:val="005C41FD"/>
    <w:rsid w:val="005C7DC0"/>
    <w:rsid w:val="005D2B85"/>
    <w:rsid w:val="005E265D"/>
    <w:rsid w:val="005E4E30"/>
    <w:rsid w:val="005E7295"/>
    <w:rsid w:val="005F27DF"/>
    <w:rsid w:val="00612AFE"/>
    <w:rsid w:val="00612E22"/>
    <w:rsid w:val="006141AE"/>
    <w:rsid w:val="0061589B"/>
    <w:rsid w:val="00622599"/>
    <w:rsid w:val="00622D54"/>
    <w:rsid w:val="006236E0"/>
    <w:rsid w:val="0062708A"/>
    <w:rsid w:val="00627795"/>
    <w:rsid w:val="00633FD9"/>
    <w:rsid w:val="00634C43"/>
    <w:rsid w:val="006354C3"/>
    <w:rsid w:val="00636255"/>
    <w:rsid w:val="006405B6"/>
    <w:rsid w:val="00642252"/>
    <w:rsid w:val="00642E52"/>
    <w:rsid w:val="00643174"/>
    <w:rsid w:val="00643B9D"/>
    <w:rsid w:val="00646356"/>
    <w:rsid w:val="00655925"/>
    <w:rsid w:val="00665355"/>
    <w:rsid w:val="00673108"/>
    <w:rsid w:val="0068228D"/>
    <w:rsid w:val="00682D16"/>
    <w:rsid w:val="00687100"/>
    <w:rsid w:val="00694F36"/>
    <w:rsid w:val="006A2F8E"/>
    <w:rsid w:val="006A46B8"/>
    <w:rsid w:val="006A470C"/>
    <w:rsid w:val="006A4927"/>
    <w:rsid w:val="006A5519"/>
    <w:rsid w:val="006B1FDF"/>
    <w:rsid w:val="006C4746"/>
    <w:rsid w:val="006C64C6"/>
    <w:rsid w:val="006D004A"/>
    <w:rsid w:val="006D0CC2"/>
    <w:rsid w:val="006D1027"/>
    <w:rsid w:val="006D30D4"/>
    <w:rsid w:val="006D36B9"/>
    <w:rsid w:val="006D479E"/>
    <w:rsid w:val="006E071F"/>
    <w:rsid w:val="006E0C4B"/>
    <w:rsid w:val="006E1E74"/>
    <w:rsid w:val="006E28D1"/>
    <w:rsid w:val="006E293F"/>
    <w:rsid w:val="006E33D1"/>
    <w:rsid w:val="006E3EBD"/>
    <w:rsid w:val="006E5760"/>
    <w:rsid w:val="006E71F4"/>
    <w:rsid w:val="006F3FC4"/>
    <w:rsid w:val="006F3FD9"/>
    <w:rsid w:val="006F5D06"/>
    <w:rsid w:val="00700414"/>
    <w:rsid w:val="007021F1"/>
    <w:rsid w:val="0070278F"/>
    <w:rsid w:val="0070354A"/>
    <w:rsid w:val="00703CDC"/>
    <w:rsid w:val="00704EED"/>
    <w:rsid w:val="007056EE"/>
    <w:rsid w:val="0071384D"/>
    <w:rsid w:val="0071499C"/>
    <w:rsid w:val="007150A9"/>
    <w:rsid w:val="007152BA"/>
    <w:rsid w:val="00720DBB"/>
    <w:rsid w:val="00722267"/>
    <w:rsid w:val="00725804"/>
    <w:rsid w:val="007305CA"/>
    <w:rsid w:val="007313D9"/>
    <w:rsid w:val="007336EF"/>
    <w:rsid w:val="00733877"/>
    <w:rsid w:val="007436D8"/>
    <w:rsid w:val="00744437"/>
    <w:rsid w:val="007449BC"/>
    <w:rsid w:val="00750127"/>
    <w:rsid w:val="007528EC"/>
    <w:rsid w:val="00752CC8"/>
    <w:rsid w:val="00753ED5"/>
    <w:rsid w:val="00754729"/>
    <w:rsid w:val="00755EA8"/>
    <w:rsid w:val="00763818"/>
    <w:rsid w:val="007702E7"/>
    <w:rsid w:val="00771678"/>
    <w:rsid w:val="0077332E"/>
    <w:rsid w:val="007741D8"/>
    <w:rsid w:val="00780A0D"/>
    <w:rsid w:val="007835F4"/>
    <w:rsid w:val="00783625"/>
    <w:rsid w:val="0078379B"/>
    <w:rsid w:val="00785DA6"/>
    <w:rsid w:val="00785FD8"/>
    <w:rsid w:val="00796F3E"/>
    <w:rsid w:val="00797F64"/>
    <w:rsid w:val="007A127C"/>
    <w:rsid w:val="007A3673"/>
    <w:rsid w:val="007A469D"/>
    <w:rsid w:val="007A47CD"/>
    <w:rsid w:val="007B10D9"/>
    <w:rsid w:val="007B2948"/>
    <w:rsid w:val="007B5E44"/>
    <w:rsid w:val="007B7DB6"/>
    <w:rsid w:val="007C7700"/>
    <w:rsid w:val="007D23CD"/>
    <w:rsid w:val="007D2B7E"/>
    <w:rsid w:val="007D3A1F"/>
    <w:rsid w:val="007D4EBD"/>
    <w:rsid w:val="007D5F23"/>
    <w:rsid w:val="007D7F33"/>
    <w:rsid w:val="007E03D6"/>
    <w:rsid w:val="007E0FF6"/>
    <w:rsid w:val="007E103B"/>
    <w:rsid w:val="007E1CED"/>
    <w:rsid w:val="007E2712"/>
    <w:rsid w:val="007E5A9A"/>
    <w:rsid w:val="007F0FC3"/>
    <w:rsid w:val="007F16E8"/>
    <w:rsid w:val="007F56CB"/>
    <w:rsid w:val="007F6958"/>
    <w:rsid w:val="00802370"/>
    <w:rsid w:val="00804FE3"/>
    <w:rsid w:val="008063AC"/>
    <w:rsid w:val="008111E4"/>
    <w:rsid w:val="00821AE1"/>
    <w:rsid w:val="0082330B"/>
    <w:rsid w:val="0082634D"/>
    <w:rsid w:val="00837FF8"/>
    <w:rsid w:val="008451AB"/>
    <w:rsid w:val="008464A7"/>
    <w:rsid w:val="00851599"/>
    <w:rsid w:val="0086627B"/>
    <w:rsid w:val="008709BF"/>
    <w:rsid w:val="008718C9"/>
    <w:rsid w:val="00872202"/>
    <w:rsid w:val="00872DD1"/>
    <w:rsid w:val="00876A71"/>
    <w:rsid w:val="00876AED"/>
    <w:rsid w:val="0088150D"/>
    <w:rsid w:val="00883341"/>
    <w:rsid w:val="008A2102"/>
    <w:rsid w:val="008A72A2"/>
    <w:rsid w:val="008B02AB"/>
    <w:rsid w:val="008B1284"/>
    <w:rsid w:val="008B3465"/>
    <w:rsid w:val="008B4C5A"/>
    <w:rsid w:val="008B71D5"/>
    <w:rsid w:val="008C0A49"/>
    <w:rsid w:val="008D0347"/>
    <w:rsid w:val="008D2892"/>
    <w:rsid w:val="008D4863"/>
    <w:rsid w:val="008D5B93"/>
    <w:rsid w:val="008E0A80"/>
    <w:rsid w:val="008E15F7"/>
    <w:rsid w:val="008E7911"/>
    <w:rsid w:val="008F02DE"/>
    <w:rsid w:val="008F29D2"/>
    <w:rsid w:val="008F33CA"/>
    <w:rsid w:val="008F55AA"/>
    <w:rsid w:val="008F6301"/>
    <w:rsid w:val="008F6492"/>
    <w:rsid w:val="008F7EC9"/>
    <w:rsid w:val="00900C7D"/>
    <w:rsid w:val="0090174B"/>
    <w:rsid w:val="00903B8C"/>
    <w:rsid w:val="00905F8E"/>
    <w:rsid w:val="00914DBE"/>
    <w:rsid w:val="00920BCB"/>
    <w:rsid w:val="00925B45"/>
    <w:rsid w:val="00935167"/>
    <w:rsid w:val="00941993"/>
    <w:rsid w:val="0094542C"/>
    <w:rsid w:val="009465F7"/>
    <w:rsid w:val="00952E15"/>
    <w:rsid w:val="00953233"/>
    <w:rsid w:val="00954D86"/>
    <w:rsid w:val="00955514"/>
    <w:rsid w:val="0095661D"/>
    <w:rsid w:val="00966E9B"/>
    <w:rsid w:val="00967D27"/>
    <w:rsid w:val="009716A5"/>
    <w:rsid w:val="00972CA0"/>
    <w:rsid w:val="00973511"/>
    <w:rsid w:val="0097627E"/>
    <w:rsid w:val="00981A14"/>
    <w:rsid w:val="00982526"/>
    <w:rsid w:val="009849FC"/>
    <w:rsid w:val="00984F72"/>
    <w:rsid w:val="00985CB7"/>
    <w:rsid w:val="009860A0"/>
    <w:rsid w:val="0098682F"/>
    <w:rsid w:val="009901CB"/>
    <w:rsid w:val="009957B6"/>
    <w:rsid w:val="009A17E0"/>
    <w:rsid w:val="009A519B"/>
    <w:rsid w:val="009A5F90"/>
    <w:rsid w:val="009B019B"/>
    <w:rsid w:val="009B0885"/>
    <w:rsid w:val="009B4D47"/>
    <w:rsid w:val="009B7EBE"/>
    <w:rsid w:val="009C0E8F"/>
    <w:rsid w:val="009C4166"/>
    <w:rsid w:val="009C738F"/>
    <w:rsid w:val="009C7C74"/>
    <w:rsid w:val="009D57CE"/>
    <w:rsid w:val="009D5EFA"/>
    <w:rsid w:val="009D7E30"/>
    <w:rsid w:val="009E2D89"/>
    <w:rsid w:val="009E5C0C"/>
    <w:rsid w:val="009E7A92"/>
    <w:rsid w:val="009F22B6"/>
    <w:rsid w:val="00A0031C"/>
    <w:rsid w:val="00A005C5"/>
    <w:rsid w:val="00A01913"/>
    <w:rsid w:val="00A02AE7"/>
    <w:rsid w:val="00A05059"/>
    <w:rsid w:val="00A261B0"/>
    <w:rsid w:val="00A2674D"/>
    <w:rsid w:val="00A30101"/>
    <w:rsid w:val="00A400A9"/>
    <w:rsid w:val="00A407A7"/>
    <w:rsid w:val="00A47C77"/>
    <w:rsid w:val="00A50C4C"/>
    <w:rsid w:val="00A51D33"/>
    <w:rsid w:val="00A61C02"/>
    <w:rsid w:val="00A63020"/>
    <w:rsid w:val="00A63499"/>
    <w:rsid w:val="00A6670D"/>
    <w:rsid w:val="00A71D0E"/>
    <w:rsid w:val="00A75BB7"/>
    <w:rsid w:val="00A77250"/>
    <w:rsid w:val="00A77CB2"/>
    <w:rsid w:val="00A81478"/>
    <w:rsid w:val="00A8194B"/>
    <w:rsid w:val="00A842CB"/>
    <w:rsid w:val="00A92459"/>
    <w:rsid w:val="00A93BBB"/>
    <w:rsid w:val="00A95DF6"/>
    <w:rsid w:val="00A95EC3"/>
    <w:rsid w:val="00A96E01"/>
    <w:rsid w:val="00AB1131"/>
    <w:rsid w:val="00AB11C5"/>
    <w:rsid w:val="00AB77E3"/>
    <w:rsid w:val="00AC32BF"/>
    <w:rsid w:val="00AC485B"/>
    <w:rsid w:val="00AC5077"/>
    <w:rsid w:val="00AC72BF"/>
    <w:rsid w:val="00AC7607"/>
    <w:rsid w:val="00AC7DF3"/>
    <w:rsid w:val="00AD239E"/>
    <w:rsid w:val="00AD32C0"/>
    <w:rsid w:val="00AE45A6"/>
    <w:rsid w:val="00AE7B25"/>
    <w:rsid w:val="00AE7C18"/>
    <w:rsid w:val="00AF3099"/>
    <w:rsid w:val="00AF3C3E"/>
    <w:rsid w:val="00AF3F86"/>
    <w:rsid w:val="00AF44DE"/>
    <w:rsid w:val="00AF533E"/>
    <w:rsid w:val="00AF6F18"/>
    <w:rsid w:val="00AF742A"/>
    <w:rsid w:val="00B02317"/>
    <w:rsid w:val="00B05BB9"/>
    <w:rsid w:val="00B06839"/>
    <w:rsid w:val="00B06D7F"/>
    <w:rsid w:val="00B12632"/>
    <w:rsid w:val="00B15274"/>
    <w:rsid w:val="00B16733"/>
    <w:rsid w:val="00B17A3D"/>
    <w:rsid w:val="00B21FC2"/>
    <w:rsid w:val="00B23340"/>
    <w:rsid w:val="00B310CC"/>
    <w:rsid w:val="00B34223"/>
    <w:rsid w:val="00B3490F"/>
    <w:rsid w:val="00B3771F"/>
    <w:rsid w:val="00B41A32"/>
    <w:rsid w:val="00B45F4A"/>
    <w:rsid w:val="00B47F8E"/>
    <w:rsid w:val="00B52563"/>
    <w:rsid w:val="00B52D5F"/>
    <w:rsid w:val="00B55936"/>
    <w:rsid w:val="00B61237"/>
    <w:rsid w:val="00B612B0"/>
    <w:rsid w:val="00B6317A"/>
    <w:rsid w:val="00B63B5F"/>
    <w:rsid w:val="00B64CB2"/>
    <w:rsid w:val="00B6709A"/>
    <w:rsid w:val="00B82636"/>
    <w:rsid w:val="00B84FB8"/>
    <w:rsid w:val="00B87647"/>
    <w:rsid w:val="00B87E63"/>
    <w:rsid w:val="00B936C9"/>
    <w:rsid w:val="00B96E99"/>
    <w:rsid w:val="00B97CA7"/>
    <w:rsid w:val="00BB1BA5"/>
    <w:rsid w:val="00BB23F8"/>
    <w:rsid w:val="00BB3C19"/>
    <w:rsid w:val="00BB4E9B"/>
    <w:rsid w:val="00BB7540"/>
    <w:rsid w:val="00BC7A1C"/>
    <w:rsid w:val="00BD1C58"/>
    <w:rsid w:val="00BD3A09"/>
    <w:rsid w:val="00BE2E52"/>
    <w:rsid w:val="00BE5295"/>
    <w:rsid w:val="00BE7486"/>
    <w:rsid w:val="00BF007F"/>
    <w:rsid w:val="00BF1843"/>
    <w:rsid w:val="00BF199F"/>
    <w:rsid w:val="00BF65EC"/>
    <w:rsid w:val="00C04D82"/>
    <w:rsid w:val="00C07064"/>
    <w:rsid w:val="00C10084"/>
    <w:rsid w:val="00C13E7B"/>
    <w:rsid w:val="00C14468"/>
    <w:rsid w:val="00C16287"/>
    <w:rsid w:val="00C17157"/>
    <w:rsid w:val="00C171F1"/>
    <w:rsid w:val="00C276B0"/>
    <w:rsid w:val="00C30557"/>
    <w:rsid w:val="00C32A4B"/>
    <w:rsid w:val="00C343F1"/>
    <w:rsid w:val="00C3666E"/>
    <w:rsid w:val="00C37668"/>
    <w:rsid w:val="00C4314F"/>
    <w:rsid w:val="00C45F62"/>
    <w:rsid w:val="00C51002"/>
    <w:rsid w:val="00C51736"/>
    <w:rsid w:val="00C56FE9"/>
    <w:rsid w:val="00C7088A"/>
    <w:rsid w:val="00C7234D"/>
    <w:rsid w:val="00C81127"/>
    <w:rsid w:val="00C84FBE"/>
    <w:rsid w:val="00C85694"/>
    <w:rsid w:val="00C86903"/>
    <w:rsid w:val="00C9030D"/>
    <w:rsid w:val="00C93B21"/>
    <w:rsid w:val="00CA155E"/>
    <w:rsid w:val="00CA3D05"/>
    <w:rsid w:val="00CA642F"/>
    <w:rsid w:val="00CB06B1"/>
    <w:rsid w:val="00CB0F1A"/>
    <w:rsid w:val="00CB559E"/>
    <w:rsid w:val="00CC1F7F"/>
    <w:rsid w:val="00CC2D81"/>
    <w:rsid w:val="00CC5ACE"/>
    <w:rsid w:val="00CC64A8"/>
    <w:rsid w:val="00CD3FFD"/>
    <w:rsid w:val="00CD694B"/>
    <w:rsid w:val="00CE0849"/>
    <w:rsid w:val="00CE3B79"/>
    <w:rsid w:val="00CE4159"/>
    <w:rsid w:val="00CE458F"/>
    <w:rsid w:val="00CE522B"/>
    <w:rsid w:val="00CE5328"/>
    <w:rsid w:val="00CE6471"/>
    <w:rsid w:val="00CE74C6"/>
    <w:rsid w:val="00CF32CE"/>
    <w:rsid w:val="00CF4716"/>
    <w:rsid w:val="00CF54C4"/>
    <w:rsid w:val="00D03BA1"/>
    <w:rsid w:val="00D04667"/>
    <w:rsid w:val="00D13200"/>
    <w:rsid w:val="00D1775B"/>
    <w:rsid w:val="00D21859"/>
    <w:rsid w:val="00D23EC0"/>
    <w:rsid w:val="00D25769"/>
    <w:rsid w:val="00D30663"/>
    <w:rsid w:val="00D31018"/>
    <w:rsid w:val="00D31D0C"/>
    <w:rsid w:val="00D45187"/>
    <w:rsid w:val="00D4770C"/>
    <w:rsid w:val="00D47812"/>
    <w:rsid w:val="00D50058"/>
    <w:rsid w:val="00D533E2"/>
    <w:rsid w:val="00D536FB"/>
    <w:rsid w:val="00D5448B"/>
    <w:rsid w:val="00D5472C"/>
    <w:rsid w:val="00D5502B"/>
    <w:rsid w:val="00D63289"/>
    <w:rsid w:val="00D67549"/>
    <w:rsid w:val="00D7113D"/>
    <w:rsid w:val="00D76FC8"/>
    <w:rsid w:val="00D80376"/>
    <w:rsid w:val="00D80CC0"/>
    <w:rsid w:val="00D86AA3"/>
    <w:rsid w:val="00D90323"/>
    <w:rsid w:val="00D956E0"/>
    <w:rsid w:val="00D96162"/>
    <w:rsid w:val="00DA0616"/>
    <w:rsid w:val="00DA4CCA"/>
    <w:rsid w:val="00DB4DBC"/>
    <w:rsid w:val="00DB5D13"/>
    <w:rsid w:val="00DC03DC"/>
    <w:rsid w:val="00DC46B9"/>
    <w:rsid w:val="00DD09AA"/>
    <w:rsid w:val="00DD2460"/>
    <w:rsid w:val="00DD3803"/>
    <w:rsid w:val="00DE4818"/>
    <w:rsid w:val="00DE4FEA"/>
    <w:rsid w:val="00DF187D"/>
    <w:rsid w:val="00DF67D1"/>
    <w:rsid w:val="00E051D9"/>
    <w:rsid w:val="00E2017A"/>
    <w:rsid w:val="00E21081"/>
    <w:rsid w:val="00E239F9"/>
    <w:rsid w:val="00E266E6"/>
    <w:rsid w:val="00E33641"/>
    <w:rsid w:val="00E33C74"/>
    <w:rsid w:val="00E34491"/>
    <w:rsid w:val="00E468A7"/>
    <w:rsid w:val="00E475B5"/>
    <w:rsid w:val="00E51C5F"/>
    <w:rsid w:val="00E53EC5"/>
    <w:rsid w:val="00E547F1"/>
    <w:rsid w:val="00E55FE8"/>
    <w:rsid w:val="00E5634A"/>
    <w:rsid w:val="00E5737A"/>
    <w:rsid w:val="00E6751A"/>
    <w:rsid w:val="00E67ABB"/>
    <w:rsid w:val="00E733C3"/>
    <w:rsid w:val="00E74160"/>
    <w:rsid w:val="00E81C0A"/>
    <w:rsid w:val="00E83C64"/>
    <w:rsid w:val="00E84E05"/>
    <w:rsid w:val="00E8714A"/>
    <w:rsid w:val="00E872DE"/>
    <w:rsid w:val="00E9237E"/>
    <w:rsid w:val="00E92E16"/>
    <w:rsid w:val="00EA01F8"/>
    <w:rsid w:val="00EA0D02"/>
    <w:rsid w:val="00EA208E"/>
    <w:rsid w:val="00EA50E5"/>
    <w:rsid w:val="00EB00B1"/>
    <w:rsid w:val="00EB0FA2"/>
    <w:rsid w:val="00EB2F53"/>
    <w:rsid w:val="00EB4724"/>
    <w:rsid w:val="00EB47AB"/>
    <w:rsid w:val="00EB5C07"/>
    <w:rsid w:val="00EB67BD"/>
    <w:rsid w:val="00EC1547"/>
    <w:rsid w:val="00EC1FD5"/>
    <w:rsid w:val="00ED0299"/>
    <w:rsid w:val="00ED2E24"/>
    <w:rsid w:val="00ED58CB"/>
    <w:rsid w:val="00ED5C1C"/>
    <w:rsid w:val="00ED7FB0"/>
    <w:rsid w:val="00EE1944"/>
    <w:rsid w:val="00EE1A1A"/>
    <w:rsid w:val="00EE205D"/>
    <w:rsid w:val="00EE3E28"/>
    <w:rsid w:val="00EF7845"/>
    <w:rsid w:val="00F00352"/>
    <w:rsid w:val="00F02FA6"/>
    <w:rsid w:val="00F03F07"/>
    <w:rsid w:val="00F148ED"/>
    <w:rsid w:val="00F15BBD"/>
    <w:rsid w:val="00F169D9"/>
    <w:rsid w:val="00F17E20"/>
    <w:rsid w:val="00F215A4"/>
    <w:rsid w:val="00F22E5C"/>
    <w:rsid w:val="00F24433"/>
    <w:rsid w:val="00F2737C"/>
    <w:rsid w:val="00F31FAA"/>
    <w:rsid w:val="00F33834"/>
    <w:rsid w:val="00F3415E"/>
    <w:rsid w:val="00F34501"/>
    <w:rsid w:val="00F405E8"/>
    <w:rsid w:val="00F4221A"/>
    <w:rsid w:val="00F4367A"/>
    <w:rsid w:val="00F43875"/>
    <w:rsid w:val="00F47BC0"/>
    <w:rsid w:val="00F51B80"/>
    <w:rsid w:val="00F564F3"/>
    <w:rsid w:val="00F64E64"/>
    <w:rsid w:val="00F66CE7"/>
    <w:rsid w:val="00F6700B"/>
    <w:rsid w:val="00F678E1"/>
    <w:rsid w:val="00F7089B"/>
    <w:rsid w:val="00F71C04"/>
    <w:rsid w:val="00F74BBF"/>
    <w:rsid w:val="00F75336"/>
    <w:rsid w:val="00F768A8"/>
    <w:rsid w:val="00F82037"/>
    <w:rsid w:val="00F84A7A"/>
    <w:rsid w:val="00F95F91"/>
    <w:rsid w:val="00FA1940"/>
    <w:rsid w:val="00FA4D36"/>
    <w:rsid w:val="00FA6377"/>
    <w:rsid w:val="00FB27D8"/>
    <w:rsid w:val="00FB301A"/>
    <w:rsid w:val="00FB4145"/>
    <w:rsid w:val="00FC10A9"/>
    <w:rsid w:val="00FC1FFA"/>
    <w:rsid w:val="00FC3BB7"/>
    <w:rsid w:val="00FC5E3B"/>
    <w:rsid w:val="00FD5761"/>
    <w:rsid w:val="00FD5A77"/>
    <w:rsid w:val="00FD7472"/>
    <w:rsid w:val="00FE1192"/>
    <w:rsid w:val="00FE2D8A"/>
    <w:rsid w:val="00FE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5591629-5E48-4739-B30C-B5A54F6A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E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310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footer"/>
    <w:basedOn w:val="a"/>
    <w:link w:val="a4"/>
    <w:uiPriority w:val="99"/>
    <w:rsid w:val="00ED5C1C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ED5C1C"/>
  </w:style>
  <w:style w:type="paragraph" w:styleId="a6">
    <w:name w:val="header"/>
    <w:basedOn w:val="a"/>
    <w:rsid w:val="000E6FE7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A019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7">
    <w:name w:val="Font Style57"/>
    <w:rsid w:val="003C37C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uiPriority w:val="99"/>
    <w:rsid w:val="006D36B9"/>
    <w:pPr>
      <w:widowControl w:val="0"/>
      <w:autoSpaceDE w:val="0"/>
      <w:autoSpaceDN w:val="0"/>
      <w:adjustRightInd w:val="0"/>
      <w:spacing w:line="283" w:lineRule="exact"/>
      <w:ind w:firstLine="725"/>
      <w:jc w:val="both"/>
    </w:pPr>
    <w:rPr>
      <w:rFonts w:ascii="Arial Narrow" w:hAnsi="Arial Narrow"/>
    </w:rPr>
  </w:style>
  <w:style w:type="character" w:customStyle="1" w:styleId="FontStyle44">
    <w:name w:val="Font Style44"/>
    <w:uiPriority w:val="99"/>
    <w:rsid w:val="006D36B9"/>
    <w:rPr>
      <w:rFonts w:ascii="Arial Narrow" w:hAnsi="Arial Narrow" w:cs="Arial Narrow"/>
      <w:sz w:val="20"/>
      <w:szCs w:val="20"/>
    </w:rPr>
  </w:style>
  <w:style w:type="paragraph" w:customStyle="1" w:styleId="Style17">
    <w:name w:val="Style17"/>
    <w:basedOn w:val="a"/>
    <w:rsid w:val="00EB2F53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Narrow" w:hAnsi="Arial Narrow"/>
    </w:rPr>
  </w:style>
  <w:style w:type="character" w:customStyle="1" w:styleId="FontStyle42">
    <w:name w:val="Font Style42"/>
    <w:rsid w:val="000B1FED"/>
    <w:rPr>
      <w:rFonts w:ascii="Arial Narrow" w:hAnsi="Arial Narrow" w:cs="Arial Narrow"/>
      <w:b/>
      <w:bCs/>
      <w:sz w:val="20"/>
      <w:szCs w:val="20"/>
    </w:rPr>
  </w:style>
  <w:style w:type="character" w:customStyle="1" w:styleId="FontStyle72">
    <w:name w:val="Font Style72"/>
    <w:rsid w:val="0049130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6">
    <w:name w:val="Font Style56"/>
    <w:rsid w:val="00642252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27">
    <w:name w:val="Font Style27"/>
    <w:rsid w:val="001504D5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80A0D"/>
    <w:pPr>
      <w:widowControl w:val="0"/>
      <w:autoSpaceDE w:val="0"/>
      <w:autoSpaceDN w:val="0"/>
      <w:adjustRightInd w:val="0"/>
      <w:spacing w:line="473" w:lineRule="exact"/>
      <w:ind w:firstLine="691"/>
      <w:jc w:val="both"/>
    </w:pPr>
  </w:style>
  <w:style w:type="character" w:styleId="a8">
    <w:name w:val="annotation reference"/>
    <w:semiHidden/>
    <w:rsid w:val="008B1284"/>
    <w:rPr>
      <w:sz w:val="16"/>
      <w:szCs w:val="16"/>
    </w:rPr>
  </w:style>
  <w:style w:type="paragraph" w:styleId="a9">
    <w:name w:val="annotation text"/>
    <w:basedOn w:val="a"/>
    <w:link w:val="aa"/>
    <w:semiHidden/>
    <w:rsid w:val="008B1284"/>
    <w:rPr>
      <w:sz w:val="20"/>
      <w:szCs w:val="20"/>
    </w:rPr>
  </w:style>
  <w:style w:type="paragraph" w:styleId="ab">
    <w:name w:val="annotation subject"/>
    <w:basedOn w:val="a9"/>
    <w:next w:val="a9"/>
    <w:link w:val="ac"/>
    <w:semiHidden/>
    <w:rsid w:val="008B1284"/>
    <w:rPr>
      <w:b/>
      <w:bCs/>
      <w:lang w:val="x-none" w:eastAsia="x-none"/>
    </w:rPr>
  </w:style>
  <w:style w:type="paragraph" w:styleId="ad">
    <w:name w:val="Balloon Text"/>
    <w:basedOn w:val="a"/>
    <w:link w:val="ae"/>
    <w:semiHidden/>
    <w:rsid w:val="008B1284"/>
    <w:rPr>
      <w:rFonts w:ascii="Tahoma" w:hAnsi="Tahoma"/>
      <w:sz w:val="16"/>
      <w:szCs w:val="16"/>
      <w:lang w:val="x-none" w:eastAsia="x-none"/>
    </w:rPr>
  </w:style>
  <w:style w:type="paragraph" w:customStyle="1" w:styleId="21">
    <w:name w:val="Основной текст 21"/>
    <w:basedOn w:val="a"/>
    <w:rsid w:val="005E265D"/>
    <w:pPr>
      <w:suppressAutoHyphens/>
      <w:spacing w:after="120" w:line="480" w:lineRule="auto"/>
    </w:pPr>
    <w:rPr>
      <w:lang w:eastAsia="ar-SA"/>
    </w:rPr>
  </w:style>
  <w:style w:type="paragraph" w:customStyle="1" w:styleId="Style12">
    <w:name w:val="Style12"/>
    <w:basedOn w:val="a"/>
    <w:uiPriority w:val="99"/>
    <w:rsid w:val="00FE6780"/>
    <w:pPr>
      <w:widowControl w:val="0"/>
      <w:autoSpaceDE w:val="0"/>
      <w:autoSpaceDN w:val="0"/>
      <w:adjustRightInd w:val="0"/>
      <w:spacing w:line="258" w:lineRule="exact"/>
      <w:ind w:firstLine="922"/>
      <w:jc w:val="both"/>
    </w:pPr>
    <w:rPr>
      <w:rFonts w:ascii="Arial Narrow" w:hAnsi="Arial Narrow" w:cs="Arial Narrow"/>
    </w:rPr>
  </w:style>
  <w:style w:type="paragraph" w:customStyle="1" w:styleId="Style21">
    <w:name w:val="Style21"/>
    <w:basedOn w:val="a"/>
    <w:rsid w:val="00E6751A"/>
    <w:pPr>
      <w:spacing w:line="258" w:lineRule="exact"/>
      <w:ind w:firstLine="437"/>
      <w:jc w:val="both"/>
    </w:pPr>
    <w:rPr>
      <w:rFonts w:ascii="Calibri" w:hAnsi="Calibri"/>
      <w:lang w:val="en-US" w:eastAsia="en-US" w:bidi="en-US"/>
    </w:rPr>
  </w:style>
  <w:style w:type="character" w:customStyle="1" w:styleId="apple-converted-space">
    <w:name w:val="apple-converted-space"/>
    <w:basedOn w:val="a0"/>
    <w:rsid w:val="00067D3E"/>
  </w:style>
  <w:style w:type="paragraph" w:customStyle="1" w:styleId="Style19">
    <w:name w:val="Style19"/>
    <w:basedOn w:val="a"/>
    <w:rsid w:val="007528EC"/>
    <w:pPr>
      <w:widowControl w:val="0"/>
      <w:autoSpaceDE w:val="0"/>
      <w:autoSpaceDN w:val="0"/>
      <w:adjustRightInd w:val="0"/>
      <w:spacing w:line="314" w:lineRule="exact"/>
      <w:ind w:firstLine="686"/>
      <w:jc w:val="both"/>
    </w:pPr>
  </w:style>
  <w:style w:type="paragraph" w:customStyle="1" w:styleId="Style14">
    <w:name w:val="Style14"/>
    <w:basedOn w:val="a"/>
    <w:rsid w:val="007528EC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a4">
    <w:name w:val="Нижний колонтитул Знак"/>
    <w:link w:val="a3"/>
    <w:uiPriority w:val="99"/>
    <w:rsid w:val="007528EC"/>
    <w:rPr>
      <w:sz w:val="24"/>
      <w:szCs w:val="24"/>
    </w:rPr>
  </w:style>
  <w:style w:type="character" w:customStyle="1" w:styleId="aa">
    <w:name w:val="Текст примечания Знак"/>
    <w:basedOn w:val="a0"/>
    <w:link w:val="a9"/>
    <w:semiHidden/>
    <w:rsid w:val="007528EC"/>
  </w:style>
  <w:style w:type="character" w:customStyle="1" w:styleId="ac">
    <w:name w:val="Тема примечания Знак"/>
    <w:link w:val="ab"/>
    <w:semiHidden/>
    <w:rsid w:val="007528EC"/>
    <w:rPr>
      <w:b/>
      <w:bCs/>
    </w:rPr>
  </w:style>
  <w:style w:type="character" w:customStyle="1" w:styleId="ae">
    <w:name w:val="Текст выноски Знак"/>
    <w:link w:val="ad"/>
    <w:semiHidden/>
    <w:rsid w:val="007528EC"/>
    <w:rPr>
      <w:rFonts w:ascii="Tahoma" w:hAnsi="Tahoma" w:cs="Tahoma"/>
      <w:sz w:val="16"/>
      <w:szCs w:val="16"/>
    </w:rPr>
  </w:style>
  <w:style w:type="paragraph" w:customStyle="1" w:styleId="Style24">
    <w:name w:val="Style24"/>
    <w:basedOn w:val="a"/>
    <w:uiPriority w:val="99"/>
    <w:rsid w:val="00AF6F18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49">
    <w:name w:val="Font Style49"/>
    <w:uiPriority w:val="99"/>
    <w:rsid w:val="00AF6F1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"/>
    <w:uiPriority w:val="99"/>
    <w:rsid w:val="00AF6F18"/>
    <w:pPr>
      <w:widowControl w:val="0"/>
      <w:autoSpaceDE w:val="0"/>
      <w:autoSpaceDN w:val="0"/>
      <w:adjustRightInd w:val="0"/>
      <w:spacing w:line="322" w:lineRule="exact"/>
      <w:ind w:firstLine="725"/>
      <w:jc w:val="both"/>
    </w:pPr>
  </w:style>
  <w:style w:type="paragraph" w:styleId="af">
    <w:name w:val="Normal (Web)"/>
    <w:basedOn w:val="a"/>
    <w:unhideWhenUsed/>
    <w:rsid w:val="00495890"/>
    <w:pPr>
      <w:spacing w:before="100" w:beforeAutospacing="1" w:after="100" w:afterAutospacing="1"/>
    </w:pPr>
  </w:style>
  <w:style w:type="character" w:customStyle="1" w:styleId="s5">
    <w:name w:val="s5"/>
    <w:basedOn w:val="a0"/>
    <w:rsid w:val="00495890"/>
  </w:style>
  <w:style w:type="character" w:customStyle="1" w:styleId="s2">
    <w:name w:val="s2"/>
    <w:basedOn w:val="a0"/>
    <w:rsid w:val="00495890"/>
  </w:style>
  <w:style w:type="paragraph" w:styleId="af0">
    <w:name w:val="List Paragraph"/>
    <w:basedOn w:val="a"/>
    <w:uiPriority w:val="34"/>
    <w:qFormat/>
    <w:rsid w:val="00DA4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17</Pages>
  <Words>3960</Words>
  <Characters>22577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2019-10-30T11:29:00Z</cp:lastPrinted>
  <dcterms:created xsi:type="dcterms:W3CDTF">2019-10-08T10:49:00Z</dcterms:created>
  <dcterms:modified xsi:type="dcterms:W3CDTF">2021-07-14T07:28:00Z</dcterms:modified>
</cp:coreProperties>
</file>